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DBD" w:rsidRDefault="00361DBD" w:rsidP="00DF4E09">
      <w:pPr>
        <w:contextualSpacing/>
        <w:jc w:val="center"/>
        <w:rPr>
          <w:rFonts w:ascii="Times New Roman" w:hAnsi="Times New Roman" w:cs="Times New Roman"/>
          <w:b/>
          <w:sz w:val="24"/>
          <w:lang w:val="en-US"/>
        </w:rPr>
      </w:pPr>
      <w:r>
        <w:rPr>
          <w:rFonts w:ascii="Times New Roman" w:hAnsi="Times New Roman" w:cs="Times New Roman"/>
          <w:b/>
          <w:noProof/>
          <w:sz w:val="24"/>
          <w:lang w:eastAsia="ru-RU"/>
        </w:rPr>
        <w:drawing>
          <wp:anchor distT="0" distB="0" distL="114300" distR="114300" simplePos="0" relativeHeight="251658240" behindDoc="0" locked="0" layoutInCell="1" allowOverlap="1" wp14:anchorId="3453B13C" wp14:editId="09C31F65">
            <wp:simplePos x="0" y="0"/>
            <wp:positionH relativeFrom="column">
              <wp:posOffset>-1080135</wp:posOffset>
            </wp:positionH>
            <wp:positionV relativeFrom="page">
              <wp:align>top</wp:align>
            </wp:positionV>
            <wp:extent cx="8077835" cy="26930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078400" cy="2693408"/>
                    </a:xfrm>
                    <a:prstGeom prst="rect">
                      <a:avLst/>
                    </a:prstGeom>
                    <a:noFill/>
                  </pic:spPr>
                </pic:pic>
              </a:graphicData>
            </a:graphic>
            <wp14:sizeRelH relativeFrom="margin">
              <wp14:pctWidth>0</wp14:pctWidth>
            </wp14:sizeRelH>
            <wp14:sizeRelV relativeFrom="margin">
              <wp14:pctHeight>0</wp14:pctHeight>
            </wp14:sizeRelV>
          </wp:anchor>
        </w:drawing>
      </w:r>
    </w:p>
    <w:p w:rsidR="003A1198" w:rsidRPr="00621782" w:rsidRDefault="003A1198" w:rsidP="00DF4E09">
      <w:pPr>
        <w:contextualSpacing/>
        <w:jc w:val="center"/>
        <w:rPr>
          <w:rFonts w:ascii="Times New Roman" w:hAnsi="Times New Roman" w:cs="Times New Roman"/>
          <w:b/>
          <w:sz w:val="24"/>
          <w:lang w:val="en-US"/>
        </w:rPr>
      </w:pPr>
      <w:r w:rsidRPr="00621782">
        <w:rPr>
          <w:rFonts w:ascii="Times New Roman" w:hAnsi="Times New Roman" w:cs="Times New Roman"/>
          <w:b/>
          <w:sz w:val="24"/>
          <w:lang w:val="en-US"/>
        </w:rPr>
        <w:t>FIRST ANNOUNCEMENT</w:t>
      </w:r>
    </w:p>
    <w:p w:rsidR="003A1198" w:rsidRDefault="003A1198" w:rsidP="00DF4E09">
      <w:pPr>
        <w:contextualSpacing/>
        <w:jc w:val="center"/>
        <w:rPr>
          <w:rFonts w:ascii="Times New Roman" w:hAnsi="Times New Roman" w:cs="Times New Roman"/>
          <w:b/>
          <w:sz w:val="24"/>
          <w:lang w:val="en-US"/>
        </w:rPr>
      </w:pPr>
      <w:r w:rsidRPr="00621782">
        <w:rPr>
          <w:rFonts w:ascii="Times New Roman" w:hAnsi="Times New Roman" w:cs="Times New Roman"/>
          <w:b/>
          <w:sz w:val="24"/>
          <w:lang w:val="en-US"/>
        </w:rPr>
        <w:t>Dear colleagues!</w:t>
      </w:r>
    </w:p>
    <w:p w:rsidR="00DF4E09" w:rsidRPr="00621782" w:rsidRDefault="00DF4E09" w:rsidP="00DF4E09">
      <w:pPr>
        <w:contextualSpacing/>
        <w:jc w:val="center"/>
        <w:rPr>
          <w:rFonts w:ascii="Times New Roman" w:hAnsi="Times New Roman" w:cs="Times New Roman"/>
          <w:b/>
          <w:sz w:val="24"/>
          <w:lang w:val="en-US"/>
        </w:rPr>
      </w:pPr>
    </w:p>
    <w:p w:rsidR="00621782" w:rsidRDefault="003A1198" w:rsidP="00DF4E09">
      <w:pPr>
        <w:ind w:firstLine="426"/>
        <w:contextualSpacing/>
        <w:jc w:val="both"/>
        <w:rPr>
          <w:rFonts w:ascii="Times New Roman" w:hAnsi="Times New Roman" w:cs="Times New Roman"/>
          <w:sz w:val="24"/>
          <w:lang w:val="en-US"/>
        </w:rPr>
      </w:pPr>
      <w:r w:rsidRPr="00621782">
        <w:rPr>
          <w:rFonts w:ascii="Times New Roman" w:hAnsi="Times New Roman" w:cs="Times New Roman"/>
          <w:sz w:val="24"/>
          <w:lang w:val="en-US"/>
        </w:rPr>
        <w:t xml:space="preserve">Students in the final phase of their study programme, PhD students, young scientists and engineers aged </w:t>
      </w:r>
      <w:r w:rsidRPr="00621782">
        <w:rPr>
          <w:rFonts w:ascii="Times New Roman" w:hAnsi="Times New Roman" w:cs="Times New Roman"/>
          <w:b/>
          <w:sz w:val="24"/>
          <w:lang w:val="en-US"/>
        </w:rPr>
        <w:t>up to 35 years old</w:t>
      </w:r>
      <w:r w:rsidRPr="00621782">
        <w:rPr>
          <w:rFonts w:ascii="Times New Roman" w:hAnsi="Times New Roman" w:cs="Times New Roman"/>
          <w:sz w:val="24"/>
          <w:lang w:val="en-US"/>
        </w:rPr>
        <w:t xml:space="preserve"> are invited to participate in </w:t>
      </w:r>
      <w:r w:rsidRPr="000E464D">
        <w:rPr>
          <w:rFonts w:ascii="Times New Roman" w:hAnsi="Times New Roman" w:cs="Times New Roman"/>
          <w:b/>
          <w:color w:val="007C33"/>
          <w:sz w:val="24"/>
          <w:lang w:val="en-US"/>
        </w:rPr>
        <w:t xml:space="preserve">All-Russian </w:t>
      </w:r>
      <w:r w:rsidR="00621782" w:rsidRPr="000E464D">
        <w:rPr>
          <w:rFonts w:ascii="Times New Roman" w:hAnsi="Times New Roman" w:cs="Times New Roman"/>
          <w:b/>
          <w:color w:val="007C33"/>
          <w:sz w:val="24"/>
          <w:lang w:val="en-US"/>
        </w:rPr>
        <w:t>Scientific Forum for Young Scientists with International Participation “Open Science 2019”</w:t>
      </w:r>
      <w:r w:rsidR="00621782" w:rsidRPr="000E464D">
        <w:rPr>
          <w:rFonts w:ascii="Times New Roman" w:hAnsi="Times New Roman" w:cs="Times New Roman"/>
          <w:color w:val="00B050"/>
          <w:sz w:val="24"/>
          <w:lang w:val="en-US"/>
        </w:rPr>
        <w:t xml:space="preserve"> </w:t>
      </w:r>
      <w:r w:rsidR="00621782" w:rsidRPr="00621782">
        <w:rPr>
          <w:rFonts w:ascii="Times New Roman" w:hAnsi="Times New Roman" w:cs="Times New Roman"/>
          <w:sz w:val="24"/>
          <w:lang w:val="en-US"/>
        </w:rPr>
        <w:t xml:space="preserve">(hereinafter referred to as “Forum”). The Forum will take place in Gatchina on the premises of </w:t>
      </w:r>
      <w:r w:rsidR="00621782" w:rsidRPr="00621782">
        <w:rPr>
          <w:rFonts w:ascii="Times New Roman" w:hAnsi="Times New Roman" w:cs="Times New Roman"/>
          <w:b/>
          <w:sz w:val="24"/>
          <w:lang w:val="en-US"/>
        </w:rPr>
        <w:t>Petersburg Nuclear Physics Institute named by B.P. Konstantinov of NRC “Kurchatov Institute” (NRC “Kurchatov Institute” – PNPI)</w:t>
      </w:r>
      <w:r w:rsidR="00621782">
        <w:rPr>
          <w:rFonts w:ascii="Times New Roman" w:hAnsi="Times New Roman" w:cs="Times New Roman"/>
          <w:sz w:val="24"/>
          <w:lang w:val="en-US"/>
        </w:rPr>
        <w:t xml:space="preserve"> (</w:t>
      </w:r>
      <w:hyperlink r:id="rId7" w:history="1">
        <w:r w:rsidR="00621782" w:rsidRPr="00184888">
          <w:rPr>
            <w:rStyle w:val="a4"/>
            <w:rFonts w:ascii="Times New Roman" w:hAnsi="Times New Roman" w:cs="Times New Roman"/>
            <w:b/>
            <w:color w:val="007C33"/>
            <w:sz w:val="24"/>
            <w:lang w:val="en-US"/>
          </w:rPr>
          <w:t>http://www.pnpi.spb.ru/en/</w:t>
        </w:r>
      </w:hyperlink>
      <w:r w:rsidR="00621782" w:rsidRPr="00B51FE0">
        <w:rPr>
          <w:rFonts w:ascii="Times New Roman" w:hAnsi="Times New Roman" w:cs="Times New Roman"/>
          <w:color w:val="538135" w:themeColor="accent6" w:themeShade="BF"/>
          <w:sz w:val="24"/>
          <w:lang w:val="en-US"/>
        </w:rPr>
        <w:t>)</w:t>
      </w:r>
      <w:r w:rsidR="00B95DB0" w:rsidRPr="00B51FE0">
        <w:rPr>
          <w:rFonts w:ascii="Times New Roman" w:hAnsi="Times New Roman" w:cs="Times New Roman"/>
          <w:color w:val="538135" w:themeColor="accent6" w:themeShade="BF"/>
          <w:sz w:val="24"/>
          <w:lang w:val="en-US"/>
        </w:rPr>
        <w:t xml:space="preserve"> </w:t>
      </w:r>
      <w:r w:rsidR="00B95DB0">
        <w:rPr>
          <w:rFonts w:ascii="Times New Roman" w:hAnsi="Times New Roman" w:cs="Times New Roman"/>
          <w:sz w:val="24"/>
          <w:lang w:val="en-US"/>
        </w:rPr>
        <w:t xml:space="preserve">on </w:t>
      </w:r>
      <w:r w:rsidR="00621782" w:rsidRPr="00621782">
        <w:rPr>
          <w:rFonts w:ascii="Times New Roman" w:hAnsi="Times New Roman" w:cs="Times New Roman"/>
          <w:sz w:val="24"/>
          <w:lang w:val="en-US"/>
        </w:rPr>
        <w:t xml:space="preserve">November </w:t>
      </w:r>
      <w:r w:rsidR="00B95DB0">
        <w:rPr>
          <w:rFonts w:ascii="Times New Roman" w:hAnsi="Times New Roman" w:cs="Times New Roman"/>
          <w:sz w:val="24"/>
          <w:lang w:val="en-US"/>
        </w:rPr>
        <w:t xml:space="preserve">13 </w:t>
      </w:r>
      <w:r w:rsidR="00621782" w:rsidRPr="00621782">
        <w:rPr>
          <w:rFonts w:ascii="Times New Roman" w:hAnsi="Times New Roman" w:cs="Times New Roman"/>
          <w:sz w:val="24"/>
          <w:lang w:val="en-US"/>
        </w:rPr>
        <w:t>-</w:t>
      </w:r>
      <w:r w:rsidR="0009422B" w:rsidRPr="0009422B">
        <w:rPr>
          <w:rFonts w:ascii="Times New Roman" w:hAnsi="Times New Roman" w:cs="Times New Roman"/>
          <w:sz w:val="24"/>
          <w:lang w:val="en-US"/>
        </w:rPr>
        <w:t xml:space="preserve"> </w:t>
      </w:r>
      <w:r w:rsidR="00621782">
        <w:rPr>
          <w:rFonts w:ascii="Times New Roman" w:hAnsi="Times New Roman" w:cs="Times New Roman"/>
          <w:sz w:val="24"/>
          <w:lang w:val="en-US"/>
        </w:rPr>
        <w:t>15, 2019.</w:t>
      </w:r>
    </w:p>
    <w:p w:rsidR="00934892" w:rsidRDefault="00B95DB0" w:rsidP="00DF4E09">
      <w:pPr>
        <w:ind w:firstLine="426"/>
        <w:contextualSpacing/>
        <w:jc w:val="both"/>
        <w:rPr>
          <w:rFonts w:ascii="Times New Roman" w:hAnsi="Times New Roman" w:cs="Times New Roman"/>
          <w:sz w:val="24"/>
          <w:lang w:val="en-US"/>
        </w:rPr>
      </w:pPr>
      <w:r>
        <w:rPr>
          <w:rFonts w:ascii="Times New Roman" w:hAnsi="Times New Roman" w:cs="Times New Roman"/>
          <w:sz w:val="24"/>
          <w:lang w:val="en-US"/>
        </w:rPr>
        <w:t>The Forum will be</w:t>
      </w:r>
      <w:r w:rsidR="00934892">
        <w:rPr>
          <w:rFonts w:ascii="Times New Roman" w:hAnsi="Times New Roman" w:cs="Times New Roman"/>
          <w:sz w:val="24"/>
          <w:lang w:val="en-US"/>
        </w:rPr>
        <w:t xml:space="preserve"> held in Gatchina, one of the most spectacular towns of the Leningrad regi</w:t>
      </w:r>
      <w:r>
        <w:rPr>
          <w:rFonts w:ascii="Times New Roman" w:hAnsi="Times New Roman" w:cs="Times New Roman"/>
          <w:sz w:val="24"/>
          <w:lang w:val="en-US"/>
        </w:rPr>
        <w:t xml:space="preserve">on. Starting from XVIII century, Gatchina was </w:t>
      </w:r>
      <w:r w:rsidR="00934892">
        <w:rPr>
          <w:rFonts w:ascii="Times New Roman" w:hAnsi="Times New Roman" w:cs="Times New Roman"/>
          <w:sz w:val="24"/>
          <w:lang w:val="en-US"/>
        </w:rPr>
        <w:t xml:space="preserve">the residency of Russian emperors. It is a town the history of which is marked by the memories of great </w:t>
      </w:r>
      <w:r>
        <w:rPr>
          <w:rFonts w:ascii="Times New Roman" w:hAnsi="Times New Roman" w:cs="Times New Roman"/>
          <w:sz w:val="24"/>
          <w:lang w:val="en-US"/>
        </w:rPr>
        <w:t>figures</w:t>
      </w:r>
      <w:r w:rsidR="00934892">
        <w:rPr>
          <w:rFonts w:ascii="Times New Roman" w:hAnsi="Times New Roman" w:cs="Times New Roman"/>
          <w:sz w:val="24"/>
          <w:lang w:val="en-US"/>
        </w:rPr>
        <w:t xml:space="preserve"> of art, culture and science. Gatchina was </w:t>
      </w:r>
      <w:r>
        <w:rPr>
          <w:rFonts w:ascii="Times New Roman" w:hAnsi="Times New Roman" w:cs="Times New Roman"/>
          <w:sz w:val="24"/>
          <w:lang w:val="en-US"/>
        </w:rPr>
        <w:t>praised</w:t>
      </w:r>
      <w:r w:rsidR="00934892">
        <w:rPr>
          <w:rFonts w:ascii="Times New Roman" w:hAnsi="Times New Roman" w:cs="Times New Roman"/>
          <w:sz w:val="24"/>
          <w:lang w:val="en-US"/>
        </w:rPr>
        <w:t xml:space="preserve"> by great Russian writers and poets such as </w:t>
      </w:r>
      <w:r w:rsidR="00934892" w:rsidRPr="00934892">
        <w:rPr>
          <w:rFonts w:ascii="Times New Roman" w:hAnsi="Times New Roman" w:cs="Times New Roman"/>
          <w:sz w:val="24"/>
          <w:lang w:val="en-US"/>
        </w:rPr>
        <w:t>Aleksandr Kuprin, Igor Severyanin, Sasha Chorny, Vladimir Nabokov, Mikhail Zoshchenko</w:t>
      </w:r>
      <w:r w:rsidR="00934892">
        <w:rPr>
          <w:rFonts w:ascii="Times New Roman" w:hAnsi="Times New Roman" w:cs="Times New Roman"/>
          <w:sz w:val="24"/>
          <w:lang w:val="en-US"/>
        </w:rPr>
        <w:t>. The first Russian planes took off in Gatchina, the first pilots were taught here</w:t>
      </w:r>
      <w:r w:rsidR="007C0B6F">
        <w:rPr>
          <w:rFonts w:ascii="Times New Roman" w:hAnsi="Times New Roman" w:cs="Times New Roman"/>
          <w:sz w:val="24"/>
          <w:lang w:val="en-US"/>
        </w:rPr>
        <w:t xml:space="preserve"> and </w:t>
      </w:r>
      <w:r>
        <w:rPr>
          <w:rFonts w:ascii="Times New Roman" w:hAnsi="Times New Roman" w:cs="Times New Roman"/>
          <w:sz w:val="24"/>
          <w:lang w:val="en-US"/>
        </w:rPr>
        <w:t>a</w:t>
      </w:r>
      <w:r w:rsidR="007C0B6F">
        <w:rPr>
          <w:rFonts w:ascii="Times New Roman" w:hAnsi="Times New Roman" w:cs="Times New Roman"/>
          <w:sz w:val="24"/>
          <w:lang w:val="en-US"/>
        </w:rPr>
        <w:t xml:space="preserve"> submarine was tested here as well. Gatchina</w:t>
      </w:r>
      <w:r>
        <w:rPr>
          <w:rFonts w:ascii="Times New Roman" w:hAnsi="Times New Roman" w:cs="Times New Roman"/>
          <w:sz w:val="24"/>
          <w:lang w:val="en-US"/>
        </w:rPr>
        <w:t xml:space="preserve"> streets boasted electrical lights</w:t>
      </w:r>
      <w:r w:rsidR="007C0B6F">
        <w:rPr>
          <w:rFonts w:ascii="Times New Roman" w:hAnsi="Times New Roman" w:cs="Times New Roman"/>
          <w:sz w:val="24"/>
          <w:lang w:val="en-US"/>
        </w:rPr>
        <w:t xml:space="preserve"> </w:t>
      </w:r>
      <w:r>
        <w:rPr>
          <w:rFonts w:ascii="Times New Roman" w:hAnsi="Times New Roman" w:cs="Times New Roman"/>
          <w:sz w:val="24"/>
          <w:lang w:val="en-US"/>
        </w:rPr>
        <w:t>since</w:t>
      </w:r>
      <w:r w:rsidR="007C0B6F">
        <w:rPr>
          <w:rFonts w:ascii="Times New Roman" w:hAnsi="Times New Roman" w:cs="Times New Roman"/>
          <w:sz w:val="24"/>
          <w:lang w:val="en-US"/>
        </w:rPr>
        <w:t xml:space="preserve"> 1881.</w:t>
      </w:r>
    </w:p>
    <w:p w:rsidR="00CC4DE6" w:rsidRDefault="007C0B6F" w:rsidP="00DF4E09">
      <w:pPr>
        <w:ind w:firstLine="426"/>
        <w:contextualSpacing/>
        <w:jc w:val="both"/>
        <w:rPr>
          <w:rFonts w:ascii="Times New Roman" w:hAnsi="Times New Roman" w:cs="Times New Roman"/>
          <w:sz w:val="24"/>
          <w:lang w:val="en-US"/>
        </w:rPr>
      </w:pPr>
      <w:r>
        <w:rPr>
          <w:rFonts w:ascii="Times New Roman" w:hAnsi="Times New Roman" w:cs="Times New Roman"/>
          <w:sz w:val="24"/>
          <w:lang w:val="en-US"/>
        </w:rPr>
        <w:t xml:space="preserve">Highly-topical and engaging scientific programme of the Forum will be </w:t>
      </w:r>
      <w:r w:rsidR="00DA54BD">
        <w:rPr>
          <w:rFonts w:ascii="Times New Roman" w:hAnsi="Times New Roman" w:cs="Times New Roman"/>
          <w:sz w:val="24"/>
          <w:lang w:val="en-US"/>
        </w:rPr>
        <w:t xml:space="preserve">supplemented by fascinating cultural events. The programme of the Forum comprises plenary sessions held by outstanding scientists devoted to state-of-art </w:t>
      </w:r>
      <w:r w:rsidR="00B95DB0">
        <w:rPr>
          <w:rFonts w:ascii="Times New Roman" w:hAnsi="Times New Roman" w:cs="Times New Roman"/>
          <w:sz w:val="24"/>
          <w:lang w:val="en-US"/>
        </w:rPr>
        <w:t>achievements</w:t>
      </w:r>
      <w:r w:rsidR="00DA54BD">
        <w:rPr>
          <w:rFonts w:ascii="Times New Roman" w:hAnsi="Times New Roman" w:cs="Times New Roman"/>
          <w:sz w:val="24"/>
          <w:lang w:val="en-US"/>
        </w:rPr>
        <w:t xml:space="preserve"> in </w:t>
      </w:r>
      <w:r w:rsidR="00B95DB0">
        <w:rPr>
          <w:rFonts w:ascii="Times New Roman" w:hAnsi="Times New Roman" w:cs="Times New Roman"/>
          <w:sz w:val="24"/>
          <w:lang w:val="en-US"/>
        </w:rPr>
        <w:t>different</w:t>
      </w:r>
      <w:r w:rsidR="00DA54BD">
        <w:rPr>
          <w:rFonts w:ascii="Times New Roman" w:hAnsi="Times New Roman" w:cs="Times New Roman"/>
          <w:sz w:val="24"/>
          <w:lang w:val="en-US"/>
        </w:rPr>
        <w:t xml:space="preserve"> spheres of science, round tables discussing acute issues, personal and professional development trainings and the competition for the best oral presentation among the young scientists. The winners in different sections will be awarded with diplomas and memorable presents. </w:t>
      </w:r>
      <w:r w:rsidR="00DA54BD" w:rsidRPr="00CC4DE6">
        <w:rPr>
          <w:rFonts w:ascii="Times New Roman" w:hAnsi="Times New Roman" w:cs="Times New Roman"/>
          <w:b/>
          <w:sz w:val="24"/>
          <w:lang w:val="en-US"/>
        </w:rPr>
        <w:t xml:space="preserve">All the abstracts will be published in a book of abstracts </w:t>
      </w:r>
      <w:r w:rsidR="00CC4DE6" w:rsidRPr="00CC4DE6">
        <w:rPr>
          <w:rFonts w:ascii="Times New Roman" w:hAnsi="Times New Roman" w:cs="Times New Roman"/>
          <w:b/>
          <w:sz w:val="24"/>
          <w:lang w:val="en-US"/>
        </w:rPr>
        <w:t>included in Russian Science Citation Index (RSCI).</w:t>
      </w:r>
    </w:p>
    <w:p w:rsidR="007C0B6F" w:rsidRDefault="00CC4DE6" w:rsidP="00DF4E09">
      <w:pPr>
        <w:ind w:firstLine="426"/>
        <w:contextualSpacing/>
        <w:jc w:val="both"/>
        <w:rPr>
          <w:rFonts w:ascii="Times New Roman" w:hAnsi="Times New Roman" w:cs="Times New Roman"/>
          <w:sz w:val="24"/>
          <w:lang w:val="en-US"/>
        </w:rPr>
      </w:pPr>
      <w:r w:rsidRPr="00184888">
        <w:rPr>
          <w:rFonts w:ascii="Times New Roman" w:hAnsi="Times New Roman" w:cs="Times New Roman"/>
          <w:b/>
          <w:color w:val="007C33"/>
          <w:sz w:val="24"/>
          <w:lang w:val="en-US"/>
        </w:rPr>
        <w:t>PURPOSES AND OBJECTIVES</w:t>
      </w:r>
      <w:r w:rsidRPr="00184888">
        <w:rPr>
          <w:rFonts w:ascii="Times New Roman" w:hAnsi="Times New Roman" w:cs="Times New Roman"/>
          <w:color w:val="007C33"/>
          <w:sz w:val="24"/>
          <w:lang w:val="en-US"/>
        </w:rPr>
        <w:t xml:space="preserve"> </w:t>
      </w:r>
      <w:r>
        <w:rPr>
          <w:rFonts w:ascii="Times New Roman" w:hAnsi="Times New Roman" w:cs="Times New Roman"/>
          <w:sz w:val="24"/>
          <w:lang w:val="en-US"/>
        </w:rPr>
        <w:t xml:space="preserve">of this Forum </w:t>
      </w:r>
      <w:r w:rsidR="00B95DB0">
        <w:rPr>
          <w:rFonts w:ascii="Times New Roman" w:hAnsi="Times New Roman" w:cs="Times New Roman"/>
          <w:sz w:val="24"/>
          <w:lang w:val="en-US"/>
        </w:rPr>
        <w:t>are to</w:t>
      </w:r>
      <w:r>
        <w:rPr>
          <w:rFonts w:ascii="Times New Roman" w:hAnsi="Times New Roman" w:cs="Times New Roman"/>
          <w:sz w:val="24"/>
          <w:lang w:val="en-US"/>
        </w:rPr>
        <w:t xml:space="preserve"> </w:t>
      </w:r>
      <w:r w:rsidR="00B95DB0">
        <w:rPr>
          <w:rFonts w:ascii="Times New Roman" w:hAnsi="Times New Roman" w:cs="Times New Roman"/>
          <w:sz w:val="24"/>
          <w:lang w:val="en-US"/>
        </w:rPr>
        <w:t xml:space="preserve">share experience and enhance </w:t>
      </w:r>
      <w:r>
        <w:rPr>
          <w:rFonts w:ascii="Times New Roman" w:hAnsi="Times New Roman" w:cs="Times New Roman"/>
          <w:sz w:val="24"/>
          <w:lang w:val="en-US"/>
        </w:rPr>
        <w:t>scientific, research and engineering potential</w:t>
      </w:r>
      <w:r w:rsidR="00CE7F54">
        <w:rPr>
          <w:rFonts w:ascii="Times New Roman" w:hAnsi="Times New Roman" w:cs="Times New Roman"/>
          <w:sz w:val="24"/>
          <w:lang w:val="en-US"/>
        </w:rPr>
        <w:t xml:space="preserve"> capacity.</w:t>
      </w:r>
      <w:r w:rsidR="00B95DB0">
        <w:rPr>
          <w:rFonts w:ascii="Times New Roman" w:hAnsi="Times New Roman" w:cs="Times New Roman"/>
          <w:sz w:val="24"/>
          <w:lang w:val="en-US"/>
        </w:rPr>
        <w:t xml:space="preserve"> They also include </w:t>
      </w:r>
      <w:r>
        <w:rPr>
          <w:rFonts w:ascii="Times New Roman" w:hAnsi="Times New Roman" w:cs="Times New Roman"/>
          <w:sz w:val="24"/>
          <w:lang w:val="en-US"/>
        </w:rPr>
        <w:t>professional development of the young scientists and specialists, the possibility to get acquainted with new research</w:t>
      </w:r>
      <w:r w:rsidR="00CE7F54" w:rsidRPr="00CE7F54">
        <w:rPr>
          <w:rFonts w:ascii="Times New Roman" w:hAnsi="Times New Roman" w:cs="Times New Roman"/>
          <w:sz w:val="24"/>
          <w:lang w:val="en-US"/>
        </w:rPr>
        <w:t xml:space="preserve"> </w:t>
      </w:r>
      <w:r w:rsidR="00CE7F54">
        <w:rPr>
          <w:rFonts w:ascii="Times New Roman" w:hAnsi="Times New Roman" w:cs="Times New Roman"/>
          <w:sz w:val="24"/>
          <w:lang w:val="en-US"/>
        </w:rPr>
        <w:t>topics</w:t>
      </w:r>
      <w:r>
        <w:rPr>
          <w:rFonts w:ascii="Times New Roman" w:hAnsi="Times New Roman" w:cs="Times New Roman"/>
          <w:sz w:val="24"/>
          <w:lang w:val="en-US"/>
        </w:rPr>
        <w:t>, acute scientifi</w:t>
      </w:r>
      <w:r w:rsidR="00B95DB0">
        <w:rPr>
          <w:rFonts w:ascii="Times New Roman" w:hAnsi="Times New Roman" w:cs="Times New Roman"/>
          <w:sz w:val="24"/>
          <w:lang w:val="en-US"/>
        </w:rPr>
        <w:t>c directions and technologies,</w:t>
      </w:r>
      <w:r>
        <w:rPr>
          <w:rFonts w:ascii="Times New Roman" w:hAnsi="Times New Roman" w:cs="Times New Roman"/>
          <w:sz w:val="24"/>
          <w:lang w:val="en-US"/>
        </w:rPr>
        <w:t xml:space="preserve"> present the results of one’s own scientific </w:t>
      </w:r>
      <w:r w:rsidR="00B95DB0">
        <w:rPr>
          <w:rFonts w:ascii="Times New Roman" w:hAnsi="Times New Roman" w:cs="Times New Roman"/>
          <w:sz w:val="24"/>
          <w:lang w:val="en-US"/>
        </w:rPr>
        <w:t>work</w:t>
      </w:r>
      <w:r>
        <w:rPr>
          <w:rFonts w:ascii="Times New Roman" w:hAnsi="Times New Roman" w:cs="Times New Roman"/>
          <w:sz w:val="24"/>
          <w:lang w:val="en-US"/>
        </w:rPr>
        <w:t xml:space="preserve">. </w:t>
      </w:r>
    </w:p>
    <w:p w:rsidR="00DF4E09" w:rsidRDefault="00DF4E09" w:rsidP="00DF4E09">
      <w:pPr>
        <w:ind w:firstLine="426"/>
        <w:contextualSpacing/>
        <w:jc w:val="both"/>
        <w:rPr>
          <w:rFonts w:ascii="Times New Roman" w:hAnsi="Times New Roman" w:cs="Times New Roman"/>
          <w:sz w:val="24"/>
          <w:lang w:val="en-US"/>
        </w:rPr>
      </w:pPr>
    </w:p>
    <w:p w:rsidR="004E5AE7" w:rsidRDefault="00FD1D99" w:rsidP="00AF4336">
      <w:pPr>
        <w:spacing w:line="240" w:lineRule="auto"/>
        <w:ind w:firstLine="426"/>
        <w:contextualSpacing/>
        <w:rPr>
          <w:rFonts w:ascii="Times New Roman" w:hAnsi="Times New Roman" w:cs="Times New Roman"/>
          <w:b/>
          <w:color w:val="007C33"/>
          <w:sz w:val="24"/>
          <w:lang w:val="en-US"/>
        </w:rPr>
      </w:pPr>
      <w:r w:rsidRPr="00DF4E09">
        <w:rPr>
          <w:rFonts w:ascii="Times New Roman" w:hAnsi="Times New Roman" w:cs="Times New Roman"/>
          <w:b/>
          <w:color w:val="007C33"/>
          <w:sz w:val="24"/>
          <w:lang w:val="en-US"/>
        </w:rPr>
        <w:t>RESEARCH AREAS:</w:t>
      </w:r>
    </w:p>
    <w:p w:rsidR="004E5AE7" w:rsidRPr="004E5AE7" w:rsidRDefault="00CC4DE6" w:rsidP="00AF4336">
      <w:pPr>
        <w:pStyle w:val="a3"/>
        <w:numPr>
          <w:ilvl w:val="0"/>
          <w:numId w:val="3"/>
        </w:numPr>
        <w:spacing w:line="240" w:lineRule="auto"/>
        <w:ind w:left="851"/>
        <w:rPr>
          <w:rFonts w:ascii="Times New Roman" w:hAnsi="Times New Roman" w:cs="Times New Roman"/>
          <w:sz w:val="24"/>
          <w:lang w:val="en-US"/>
        </w:rPr>
      </w:pPr>
      <w:r w:rsidRPr="004E5AE7">
        <w:rPr>
          <w:rFonts w:ascii="Times New Roman" w:hAnsi="Times New Roman" w:cs="Times New Roman"/>
          <w:sz w:val="24"/>
          <w:lang w:val="en-US"/>
        </w:rPr>
        <w:t xml:space="preserve">Nuclear </w:t>
      </w:r>
      <w:r w:rsidR="00FD1D99" w:rsidRPr="004E5AE7">
        <w:rPr>
          <w:rFonts w:ascii="Times New Roman" w:hAnsi="Times New Roman" w:cs="Times New Roman"/>
          <w:sz w:val="24"/>
          <w:lang w:val="en-US"/>
        </w:rPr>
        <w:t>and Particle Physics;</w:t>
      </w:r>
    </w:p>
    <w:p w:rsidR="00FD1D99" w:rsidRPr="004E5AE7" w:rsidRDefault="00FD1D99" w:rsidP="004E5AE7">
      <w:pPr>
        <w:pStyle w:val="a3"/>
        <w:numPr>
          <w:ilvl w:val="0"/>
          <w:numId w:val="3"/>
        </w:numPr>
        <w:ind w:left="851"/>
        <w:rPr>
          <w:rFonts w:ascii="Times New Roman" w:hAnsi="Times New Roman" w:cs="Times New Roman"/>
          <w:sz w:val="24"/>
          <w:lang w:val="en-US"/>
        </w:rPr>
      </w:pPr>
      <w:r w:rsidRPr="004E5AE7">
        <w:rPr>
          <w:rFonts w:ascii="Times New Roman" w:hAnsi="Times New Roman" w:cs="Times New Roman"/>
          <w:sz w:val="24"/>
          <w:lang w:val="en-US"/>
        </w:rPr>
        <w:t>Theoretical Physics;</w:t>
      </w:r>
    </w:p>
    <w:p w:rsidR="00FD1D99" w:rsidRDefault="00FD1D99" w:rsidP="004E5AE7">
      <w:pPr>
        <w:pStyle w:val="a3"/>
        <w:numPr>
          <w:ilvl w:val="0"/>
          <w:numId w:val="3"/>
        </w:numPr>
        <w:ind w:left="851"/>
        <w:rPr>
          <w:rFonts w:ascii="Times New Roman" w:hAnsi="Times New Roman" w:cs="Times New Roman"/>
          <w:sz w:val="24"/>
          <w:lang w:val="en-US"/>
        </w:rPr>
      </w:pPr>
      <w:r>
        <w:rPr>
          <w:rFonts w:ascii="Times New Roman" w:hAnsi="Times New Roman" w:cs="Times New Roman"/>
          <w:sz w:val="24"/>
          <w:lang w:val="en-US"/>
        </w:rPr>
        <w:t>Condensed Matter Physics;</w:t>
      </w:r>
    </w:p>
    <w:p w:rsidR="00FD1D99" w:rsidRPr="00E97FF2" w:rsidRDefault="00FD1D99" w:rsidP="004E5AE7">
      <w:pPr>
        <w:pStyle w:val="a3"/>
        <w:numPr>
          <w:ilvl w:val="0"/>
          <w:numId w:val="3"/>
        </w:numPr>
        <w:ind w:left="851"/>
        <w:rPr>
          <w:rFonts w:ascii="Times New Roman" w:hAnsi="Times New Roman" w:cs="Times New Roman"/>
          <w:sz w:val="24"/>
          <w:lang w:val="en-US"/>
        </w:rPr>
      </w:pPr>
      <w:r w:rsidRPr="00E97FF2">
        <w:rPr>
          <w:rFonts w:ascii="Times New Roman" w:hAnsi="Times New Roman" w:cs="Times New Roman"/>
          <w:sz w:val="24"/>
          <w:lang w:val="en-US"/>
        </w:rPr>
        <w:t>Physics and Engineering of Reactors and Accelerators;</w:t>
      </w:r>
    </w:p>
    <w:p w:rsidR="00FD1D99" w:rsidRDefault="00FD1D99" w:rsidP="004E5AE7">
      <w:pPr>
        <w:pStyle w:val="a3"/>
        <w:numPr>
          <w:ilvl w:val="0"/>
          <w:numId w:val="3"/>
        </w:numPr>
        <w:ind w:left="851"/>
        <w:rPr>
          <w:rFonts w:ascii="Times New Roman" w:hAnsi="Times New Roman" w:cs="Times New Roman"/>
          <w:sz w:val="24"/>
          <w:lang w:val="en-US"/>
        </w:rPr>
      </w:pPr>
      <w:r>
        <w:rPr>
          <w:rFonts w:ascii="Times New Roman" w:hAnsi="Times New Roman" w:cs="Times New Roman"/>
          <w:sz w:val="24"/>
          <w:lang w:val="en-US"/>
        </w:rPr>
        <w:t>Biophysics, Molecular Biology, Genetics;</w:t>
      </w:r>
    </w:p>
    <w:p w:rsidR="00FD1D99" w:rsidRDefault="00FD1D99" w:rsidP="004E5AE7">
      <w:pPr>
        <w:pStyle w:val="a3"/>
        <w:numPr>
          <w:ilvl w:val="0"/>
          <w:numId w:val="3"/>
        </w:numPr>
        <w:ind w:left="851"/>
        <w:rPr>
          <w:rFonts w:ascii="Times New Roman" w:hAnsi="Times New Roman" w:cs="Times New Roman"/>
          <w:sz w:val="24"/>
          <w:lang w:val="en-US"/>
        </w:rPr>
      </w:pPr>
      <w:r>
        <w:rPr>
          <w:rFonts w:ascii="Times New Roman" w:hAnsi="Times New Roman" w:cs="Times New Roman"/>
          <w:sz w:val="24"/>
          <w:lang w:val="en-US"/>
        </w:rPr>
        <w:t>Biomedicine, Nuclear Medicine;</w:t>
      </w:r>
    </w:p>
    <w:p w:rsidR="00FD1D99" w:rsidRDefault="00FD1D99" w:rsidP="004E5AE7">
      <w:pPr>
        <w:pStyle w:val="a3"/>
        <w:numPr>
          <w:ilvl w:val="0"/>
          <w:numId w:val="3"/>
        </w:numPr>
        <w:ind w:left="851"/>
        <w:rPr>
          <w:rFonts w:ascii="Times New Roman" w:hAnsi="Times New Roman" w:cs="Times New Roman"/>
          <w:sz w:val="24"/>
          <w:lang w:val="en-US"/>
        </w:rPr>
      </w:pPr>
      <w:r>
        <w:rPr>
          <w:rFonts w:ascii="Times New Roman" w:hAnsi="Times New Roman" w:cs="Times New Roman"/>
          <w:sz w:val="24"/>
          <w:lang w:val="en-US"/>
        </w:rPr>
        <w:t>Materials Science and New Materials;</w:t>
      </w:r>
    </w:p>
    <w:p w:rsidR="00FD1D99" w:rsidRDefault="00FD1D99" w:rsidP="004E5AE7">
      <w:pPr>
        <w:pStyle w:val="a3"/>
        <w:numPr>
          <w:ilvl w:val="0"/>
          <w:numId w:val="3"/>
        </w:numPr>
        <w:ind w:left="851"/>
        <w:rPr>
          <w:rFonts w:ascii="Times New Roman" w:hAnsi="Times New Roman" w:cs="Times New Roman"/>
          <w:sz w:val="24"/>
          <w:lang w:val="en-US"/>
        </w:rPr>
      </w:pPr>
      <w:r>
        <w:rPr>
          <w:rFonts w:ascii="Times New Roman" w:hAnsi="Times New Roman" w:cs="Times New Roman"/>
          <w:sz w:val="24"/>
          <w:lang w:val="en-US"/>
        </w:rPr>
        <w:t>Nanostructured Materials.</w:t>
      </w:r>
    </w:p>
    <w:p w:rsidR="00621782" w:rsidRDefault="00FD1D99" w:rsidP="00A412C0">
      <w:pPr>
        <w:contextualSpacing/>
        <w:rPr>
          <w:rFonts w:ascii="Times New Roman" w:hAnsi="Times New Roman" w:cs="Times New Roman"/>
          <w:b/>
          <w:sz w:val="24"/>
          <w:lang w:val="en-US"/>
        </w:rPr>
      </w:pPr>
      <w:r>
        <w:rPr>
          <w:rFonts w:ascii="Times New Roman" w:hAnsi="Times New Roman" w:cs="Times New Roman"/>
          <w:sz w:val="24"/>
          <w:lang w:val="en-US"/>
        </w:rPr>
        <w:lastRenderedPageBreak/>
        <w:t xml:space="preserve">Working languages of the Forum – </w:t>
      </w:r>
      <w:r w:rsidRPr="00FD1D99">
        <w:rPr>
          <w:rFonts w:ascii="Times New Roman" w:hAnsi="Times New Roman" w:cs="Times New Roman"/>
          <w:b/>
          <w:sz w:val="24"/>
          <w:lang w:val="en-US"/>
        </w:rPr>
        <w:t>Russian and English.</w:t>
      </w:r>
    </w:p>
    <w:p w:rsidR="00A412C0" w:rsidRDefault="00A412C0" w:rsidP="00A412C0">
      <w:pPr>
        <w:contextualSpacing/>
        <w:rPr>
          <w:rFonts w:ascii="Times New Roman" w:hAnsi="Times New Roman" w:cs="Times New Roman"/>
          <w:sz w:val="24"/>
          <w:lang w:val="en-US"/>
        </w:rPr>
      </w:pPr>
    </w:p>
    <w:p w:rsidR="00FD1D99" w:rsidRPr="00A412C0" w:rsidRDefault="00FD1D99" w:rsidP="00A412C0">
      <w:pPr>
        <w:contextualSpacing/>
        <w:rPr>
          <w:rFonts w:ascii="Times New Roman" w:hAnsi="Times New Roman" w:cs="Times New Roman"/>
          <w:b/>
          <w:color w:val="007C33"/>
          <w:sz w:val="24"/>
          <w:lang w:val="en-US"/>
        </w:rPr>
      </w:pPr>
      <w:r w:rsidRPr="00A412C0">
        <w:rPr>
          <w:rFonts w:ascii="Times New Roman" w:hAnsi="Times New Roman" w:cs="Times New Roman"/>
          <w:b/>
          <w:color w:val="007C33"/>
          <w:sz w:val="24"/>
          <w:lang w:val="en-US"/>
        </w:rPr>
        <w:t>KEY DATES</w:t>
      </w:r>
    </w:p>
    <w:p w:rsidR="00FD1D99" w:rsidRDefault="00FD1D99" w:rsidP="00A412C0">
      <w:pPr>
        <w:spacing w:after="0" w:line="240" w:lineRule="auto"/>
        <w:contextualSpacing/>
        <w:rPr>
          <w:rFonts w:ascii="Times New Roman" w:hAnsi="Times New Roman" w:cs="Times New Roman"/>
          <w:sz w:val="24"/>
          <w:lang w:val="en-US"/>
        </w:rPr>
      </w:pPr>
      <w:r w:rsidRPr="00CE7F54">
        <w:rPr>
          <w:rFonts w:ascii="Times New Roman" w:hAnsi="Times New Roman" w:cs="Times New Roman"/>
          <w:b/>
          <w:sz w:val="24"/>
          <w:lang w:val="en-US"/>
        </w:rPr>
        <w:t>June 15</w:t>
      </w:r>
      <w:r w:rsidRPr="00CE7F54">
        <w:rPr>
          <w:rFonts w:ascii="Times New Roman" w:hAnsi="Times New Roman" w:cs="Times New Roman"/>
          <w:b/>
          <w:sz w:val="24"/>
          <w:vertAlign w:val="superscript"/>
          <w:lang w:val="en-US"/>
        </w:rPr>
        <w:t>th</w:t>
      </w:r>
      <w:r>
        <w:rPr>
          <w:rFonts w:ascii="Times New Roman" w:hAnsi="Times New Roman" w:cs="Times New Roman"/>
          <w:sz w:val="24"/>
          <w:lang w:val="en-US"/>
        </w:rPr>
        <w:t xml:space="preserve"> –</w:t>
      </w:r>
      <w:r w:rsidR="00CE7F54">
        <w:rPr>
          <w:rFonts w:ascii="Times New Roman" w:hAnsi="Times New Roman" w:cs="Times New Roman"/>
          <w:sz w:val="24"/>
          <w:lang w:val="en-US"/>
        </w:rPr>
        <w:t>O</w:t>
      </w:r>
      <w:r>
        <w:rPr>
          <w:rFonts w:ascii="Times New Roman" w:hAnsi="Times New Roman" w:cs="Times New Roman"/>
          <w:sz w:val="24"/>
          <w:lang w:val="en-US"/>
        </w:rPr>
        <w:t>nl</w:t>
      </w:r>
      <w:r w:rsidR="00CE7F54">
        <w:rPr>
          <w:rFonts w:ascii="Times New Roman" w:hAnsi="Times New Roman" w:cs="Times New Roman"/>
          <w:sz w:val="24"/>
          <w:lang w:val="en-US"/>
        </w:rPr>
        <w:t xml:space="preserve">ine registration and abstract submission </w:t>
      </w:r>
      <w:r w:rsidR="00CE7F54">
        <w:rPr>
          <w:color w:val="000000"/>
          <w:lang w:val="en-US"/>
        </w:rPr>
        <w:t>opening</w:t>
      </w:r>
      <w:r>
        <w:rPr>
          <w:rFonts w:ascii="Times New Roman" w:hAnsi="Times New Roman" w:cs="Times New Roman"/>
          <w:sz w:val="24"/>
          <w:lang w:val="en-US"/>
        </w:rPr>
        <w:t>.</w:t>
      </w:r>
    </w:p>
    <w:p w:rsidR="00FD1D99" w:rsidRDefault="00FD1D99" w:rsidP="00A412C0">
      <w:pPr>
        <w:spacing w:after="0" w:line="240" w:lineRule="auto"/>
        <w:contextualSpacing/>
        <w:rPr>
          <w:rFonts w:ascii="Times New Roman" w:hAnsi="Times New Roman" w:cs="Times New Roman"/>
          <w:sz w:val="24"/>
          <w:lang w:val="en-US"/>
        </w:rPr>
      </w:pPr>
      <w:r w:rsidRPr="00CE7F54">
        <w:rPr>
          <w:rFonts w:ascii="Times New Roman" w:hAnsi="Times New Roman" w:cs="Times New Roman"/>
          <w:b/>
          <w:sz w:val="24"/>
          <w:lang w:val="en-US"/>
        </w:rPr>
        <w:t>September 15</w:t>
      </w:r>
      <w:r w:rsidRPr="00CE7F54">
        <w:rPr>
          <w:rFonts w:ascii="Times New Roman" w:hAnsi="Times New Roman" w:cs="Times New Roman"/>
          <w:b/>
          <w:sz w:val="24"/>
          <w:vertAlign w:val="superscript"/>
          <w:lang w:val="en-US"/>
        </w:rPr>
        <w:t>th</w:t>
      </w:r>
      <w:r w:rsidR="00CE7F54">
        <w:rPr>
          <w:rFonts w:ascii="Times New Roman" w:hAnsi="Times New Roman" w:cs="Times New Roman"/>
          <w:sz w:val="24"/>
          <w:lang w:val="en-US"/>
        </w:rPr>
        <w:t xml:space="preserve"> – Online registration and abstract submission deadline</w:t>
      </w:r>
      <w:r>
        <w:rPr>
          <w:rFonts w:ascii="Times New Roman" w:hAnsi="Times New Roman" w:cs="Times New Roman"/>
          <w:sz w:val="24"/>
          <w:lang w:val="en-US"/>
        </w:rPr>
        <w:t>.</w:t>
      </w:r>
    </w:p>
    <w:p w:rsidR="00FD1D99" w:rsidRDefault="00FD1D99" w:rsidP="00A412C0">
      <w:pPr>
        <w:spacing w:after="0" w:line="240" w:lineRule="auto"/>
        <w:contextualSpacing/>
        <w:rPr>
          <w:rFonts w:ascii="Times New Roman" w:hAnsi="Times New Roman" w:cs="Times New Roman"/>
          <w:sz w:val="24"/>
          <w:lang w:val="en-US"/>
        </w:rPr>
      </w:pPr>
      <w:r w:rsidRPr="00CE7F54">
        <w:rPr>
          <w:rFonts w:ascii="Times New Roman" w:hAnsi="Times New Roman" w:cs="Times New Roman"/>
          <w:b/>
          <w:sz w:val="24"/>
          <w:lang w:val="en-US"/>
        </w:rPr>
        <w:t>September 30</w:t>
      </w:r>
      <w:r w:rsidRPr="00CE7F54">
        <w:rPr>
          <w:rFonts w:ascii="Times New Roman" w:hAnsi="Times New Roman" w:cs="Times New Roman"/>
          <w:b/>
          <w:sz w:val="24"/>
          <w:vertAlign w:val="superscript"/>
          <w:lang w:val="en-US"/>
        </w:rPr>
        <w:t>th</w:t>
      </w:r>
      <w:r>
        <w:rPr>
          <w:rFonts w:ascii="Times New Roman" w:hAnsi="Times New Roman" w:cs="Times New Roman"/>
          <w:sz w:val="24"/>
          <w:lang w:val="en-US"/>
        </w:rPr>
        <w:t xml:space="preserve"> – </w:t>
      </w:r>
      <w:r w:rsidR="00CE7F54" w:rsidRPr="00CE7F54">
        <w:rPr>
          <w:rFonts w:ascii="Times New Roman" w:hAnsi="Times New Roman" w:cs="Times New Roman"/>
          <w:sz w:val="24"/>
          <w:lang w:val="en-US"/>
        </w:rPr>
        <w:t>Notice on abstract acceptance</w:t>
      </w:r>
      <w:r>
        <w:rPr>
          <w:rFonts w:ascii="Times New Roman" w:hAnsi="Times New Roman" w:cs="Times New Roman"/>
          <w:sz w:val="24"/>
          <w:lang w:val="en-US"/>
        </w:rPr>
        <w:t>.</w:t>
      </w:r>
    </w:p>
    <w:p w:rsidR="00FD1D99" w:rsidRDefault="00FD1D99" w:rsidP="00A412C0">
      <w:pPr>
        <w:spacing w:after="0" w:line="240" w:lineRule="auto"/>
        <w:contextualSpacing/>
        <w:rPr>
          <w:rFonts w:ascii="Times New Roman" w:hAnsi="Times New Roman" w:cs="Times New Roman"/>
          <w:sz w:val="24"/>
          <w:lang w:val="en-US"/>
        </w:rPr>
      </w:pPr>
      <w:r w:rsidRPr="00CE7F54">
        <w:rPr>
          <w:rFonts w:ascii="Times New Roman" w:hAnsi="Times New Roman" w:cs="Times New Roman"/>
          <w:b/>
          <w:sz w:val="24"/>
          <w:lang w:val="en-US"/>
        </w:rPr>
        <w:t>October 4</w:t>
      </w:r>
      <w:r w:rsidRPr="00CE7F54">
        <w:rPr>
          <w:rFonts w:ascii="Times New Roman" w:hAnsi="Times New Roman" w:cs="Times New Roman"/>
          <w:b/>
          <w:sz w:val="24"/>
          <w:vertAlign w:val="superscript"/>
          <w:lang w:val="en-US"/>
        </w:rPr>
        <w:t>th</w:t>
      </w:r>
      <w:r>
        <w:rPr>
          <w:rFonts w:ascii="Times New Roman" w:hAnsi="Times New Roman" w:cs="Times New Roman"/>
          <w:sz w:val="24"/>
          <w:lang w:val="en-US"/>
        </w:rPr>
        <w:t xml:space="preserve"> –</w:t>
      </w:r>
      <w:r w:rsidR="00CE7F54">
        <w:rPr>
          <w:rFonts w:ascii="Times New Roman" w:hAnsi="Times New Roman" w:cs="Times New Roman"/>
          <w:sz w:val="24"/>
          <w:lang w:val="en-US"/>
        </w:rPr>
        <w:t>R</w:t>
      </w:r>
      <w:r w:rsidRPr="00FD1D99">
        <w:rPr>
          <w:rFonts w:ascii="Times New Roman" w:hAnsi="Times New Roman" w:cs="Times New Roman"/>
          <w:sz w:val="24"/>
          <w:lang w:val="en-US"/>
        </w:rPr>
        <w:t>egistration fee</w:t>
      </w:r>
      <w:r>
        <w:rPr>
          <w:rFonts w:ascii="Times New Roman" w:hAnsi="Times New Roman" w:cs="Times New Roman"/>
          <w:sz w:val="24"/>
          <w:lang w:val="en-US"/>
        </w:rPr>
        <w:t xml:space="preserve"> payment</w:t>
      </w:r>
      <w:r w:rsidR="00CE7F54">
        <w:rPr>
          <w:rFonts w:ascii="Times New Roman" w:hAnsi="Times New Roman" w:cs="Times New Roman"/>
          <w:sz w:val="24"/>
          <w:lang w:val="en-US"/>
        </w:rPr>
        <w:t xml:space="preserve"> deadline</w:t>
      </w:r>
      <w:r>
        <w:rPr>
          <w:rFonts w:ascii="Times New Roman" w:hAnsi="Times New Roman" w:cs="Times New Roman"/>
          <w:sz w:val="24"/>
          <w:lang w:val="en-US"/>
        </w:rPr>
        <w:t>.</w:t>
      </w:r>
    </w:p>
    <w:p w:rsidR="00FD1D99" w:rsidRDefault="00FD1D99" w:rsidP="00A412C0">
      <w:pPr>
        <w:spacing w:after="0" w:line="240" w:lineRule="auto"/>
        <w:contextualSpacing/>
        <w:rPr>
          <w:rFonts w:ascii="Times New Roman" w:hAnsi="Times New Roman" w:cs="Times New Roman"/>
          <w:sz w:val="24"/>
          <w:lang w:val="en-US"/>
        </w:rPr>
      </w:pPr>
      <w:r w:rsidRPr="00CE7F54">
        <w:rPr>
          <w:rFonts w:ascii="Times New Roman" w:hAnsi="Times New Roman" w:cs="Times New Roman"/>
          <w:b/>
          <w:sz w:val="24"/>
          <w:lang w:val="en-US"/>
        </w:rPr>
        <w:t>October 7</w:t>
      </w:r>
      <w:r w:rsidRPr="00CE7F54">
        <w:rPr>
          <w:rFonts w:ascii="Times New Roman" w:hAnsi="Times New Roman" w:cs="Times New Roman"/>
          <w:b/>
          <w:sz w:val="24"/>
          <w:vertAlign w:val="superscript"/>
          <w:lang w:val="en-US"/>
        </w:rPr>
        <w:t>th</w:t>
      </w:r>
      <w:r w:rsidRPr="00CE7F54">
        <w:rPr>
          <w:rFonts w:ascii="Times New Roman" w:hAnsi="Times New Roman" w:cs="Times New Roman"/>
          <w:b/>
          <w:sz w:val="24"/>
          <w:lang w:val="en-US"/>
        </w:rPr>
        <w:t xml:space="preserve"> </w:t>
      </w:r>
      <w:r>
        <w:rPr>
          <w:rFonts w:ascii="Times New Roman" w:hAnsi="Times New Roman" w:cs="Times New Roman"/>
          <w:sz w:val="24"/>
          <w:lang w:val="en-US"/>
        </w:rPr>
        <w:t xml:space="preserve">– </w:t>
      </w:r>
      <w:r w:rsidR="00CE7F54">
        <w:rPr>
          <w:rFonts w:ascii="Times New Roman" w:hAnsi="Times New Roman" w:cs="Times New Roman"/>
          <w:sz w:val="24"/>
          <w:lang w:val="en-US"/>
        </w:rPr>
        <w:t>T</w:t>
      </w:r>
      <w:r>
        <w:rPr>
          <w:rFonts w:ascii="Times New Roman" w:hAnsi="Times New Roman" w:cs="Times New Roman"/>
          <w:sz w:val="24"/>
          <w:lang w:val="en-US"/>
        </w:rPr>
        <w:t>he Forum programme</w:t>
      </w:r>
      <w:r w:rsidR="00CE7F54">
        <w:rPr>
          <w:rFonts w:ascii="Times New Roman" w:hAnsi="Times New Roman" w:cs="Times New Roman"/>
          <w:sz w:val="24"/>
          <w:lang w:val="en-US"/>
        </w:rPr>
        <w:t xml:space="preserve"> announcement</w:t>
      </w:r>
      <w:r>
        <w:rPr>
          <w:rFonts w:ascii="Times New Roman" w:hAnsi="Times New Roman" w:cs="Times New Roman"/>
          <w:sz w:val="24"/>
          <w:lang w:val="en-US"/>
        </w:rPr>
        <w:t>.</w:t>
      </w:r>
    </w:p>
    <w:p w:rsidR="00FD1D99" w:rsidRDefault="00FD1D99" w:rsidP="00A412C0">
      <w:pPr>
        <w:spacing w:after="0" w:line="240" w:lineRule="auto"/>
        <w:contextualSpacing/>
        <w:rPr>
          <w:rFonts w:ascii="Times New Roman" w:hAnsi="Times New Roman" w:cs="Times New Roman"/>
          <w:sz w:val="24"/>
          <w:lang w:val="en-US"/>
        </w:rPr>
      </w:pPr>
      <w:r w:rsidRPr="00CE7F54">
        <w:rPr>
          <w:rFonts w:ascii="Times New Roman" w:hAnsi="Times New Roman" w:cs="Times New Roman"/>
          <w:b/>
          <w:sz w:val="24"/>
          <w:lang w:val="en-US"/>
        </w:rPr>
        <w:t>November 13</w:t>
      </w:r>
      <w:r w:rsidRPr="0051260E">
        <w:rPr>
          <w:rFonts w:ascii="Times New Roman" w:hAnsi="Times New Roman" w:cs="Times New Roman"/>
          <w:b/>
          <w:sz w:val="24"/>
          <w:vertAlign w:val="superscript"/>
          <w:lang w:val="en-US"/>
        </w:rPr>
        <w:t>th</w:t>
      </w:r>
      <w:r w:rsidRPr="00CE7F54">
        <w:rPr>
          <w:rFonts w:ascii="Times New Roman" w:hAnsi="Times New Roman" w:cs="Times New Roman"/>
          <w:b/>
          <w:sz w:val="24"/>
          <w:lang w:val="en-US"/>
        </w:rPr>
        <w:t xml:space="preserve"> – 15</w:t>
      </w:r>
      <w:r w:rsidRPr="00CE7F54">
        <w:rPr>
          <w:rFonts w:ascii="Times New Roman" w:hAnsi="Times New Roman" w:cs="Times New Roman"/>
          <w:b/>
          <w:sz w:val="24"/>
          <w:vertAlign w:val="superscript"/>
          <w:lang w:val="en-US"/>
        </w:rPr>
        <w:t>th</w:t>
      </w:r>
      <w:r>
        <w:rPr>
          <w:rFonts w:ascii="Times New Roman" w:hAnsi="Times New Roman" w:cs="Times New Roman"/>
          <w:sz w:val="24"/>
          <w:lang w:val="en-US"/>
        </w:rPr>
        <w:t xml:space="preserve"> – </w:t>
      </w:r>
      <w:r w:rsidR="00CE7F54">
        <w:rPr>
          <w:rFonts w:ascii="Times New Roman" w:hAnsi="Times New Roman" w:cs="Times New Roman"/>
          <w:sz w:val="24"/>
          <w:lang w:val="en-US"/>
        </w:rPr>
        <w:t>The Forum dates</w:t>
      </w:r>
      <w:r>
        <w:rPr>
          <w:rFonts w:ascii="Times New Roman" w:hAnsi="Times New Roman" w:cs="Times New Roman"/>
          <w:sz w:val="24"/>
          <w:lang w:val="en-US"/>
        </w:rPr>
        <w:t>.</w:t>
      </w:r>
    </w:p>
    <w:p w:rsidR="00FD1D99" w:rsidRDefault="00FD1D99" w:rsidP="00A412C0">
      <w:pPr>
        <w:contextualSpacing/>
        <w:rPr>
          <w:rFonts w:ascii="Times New Roman" w:hAnsi="Times New Roman" w:cs="Times New Roman"/>
          <w:sz w:val="24"/>
          <w:lang w:val="en-US"/>
        </w:rPr>
      </w:pPr>
    </w:p>
    <w:p w:rsidR="00175919" w:rsidRPr="00A412C0" w:rsidRDefault="00175919" w:rsidP="00A412C0">
      <w:pPr>
        <w:contextualSpacing/>
        <w:rPr>
          <w:rFonts w:ascii="Times New Roman" w:hAnsi="Times New Roman" w:cs="Times New Roman"/>
          <w:b/>
          <w:color w:val="007C33"/>
          <w:sz w:val="24"/>
          <w:lang w:val="en-US"/>
        </w:rPr>
      </w:pPr>
      <w:r w:rsidRPr="00A412C0">
        <w:rPr>
          <w:rFonts w:ascii="Times New Roman" w:hAnsi="Times New Roman" w:cs="Times New Roman"/>
          <w:b/>
          <w:color w:val="007C33"/>
          <w:sz w:val="24"/>
          <w:lang w:val="en-US"/>
        </w:rPr>
        <w:t>PROGRAMME COMMITTEE</w:t>
      </w:r>
    </w:p>
    <w:p w:rsidR="00C93164" w:rsidRDefault="00C93164" w:rsidP="00A412C0">
      <w:pPr>
        <w:spacing w:after="0" w:line="240" w:lineRule="auto"/>
        <w:contextualSpacing/>
        <w:rPr>
          <w:rFonts w:ascii="Times New Roman" w:hAnsi="Times New Roman" w:cs="Times New Roman"/>
          <w:sz w:val="24"/>
          <w:lang w:val="en-US"/>
        </w:rPr>
      </w:pPr>
      <w:r w:rsidRPr="00C93164">
        <w:rPr>
          <w:rFonts w:ascii="Times New Roman" w:hAnsi="Times New Roman" w:cs="Times New Roman"/>
          <w:sz w:val="24"/>
          <w:lang w:val="en-US"/>
        </w:rPr>
        <w:t>Svetlana V. Sarantseva</w:t>
      </w:r>
      <w:r>
        <w:rPr>
          <w:rFonts w:ascii="Times New Roman" w:hAnsi="Times New Roman" w:cs="Times New Roman"/>
          <w:sz w:val="24"/>
          <w:lang w:val="en-US"/>
        </w:rPr>
        <w:t xml:space="preserve"> - </w:t>
      </w:r>
      <w:r w:rsidRPr="00C93164">
        <w:rPr>
          <w:rFonts w:ascii="Times New Roman" w:hAnsi="Times New Roman" w:cs="Times New Roman"/>
          <w:sz w:val="24"/>
          <w:lang w:val="en-US"/>
        </w:rPr>
        <w:t>Doctor of Biological Sciences</w:t>
      </w:r>
      <w:r>
        <w:rPr>
          <w:rFonts w:ascii="Times New Roman" w:hAnsi="Times New Roman" w:cs="Times New Roman"/>
          <w:sz w:val="24"/>
          <w:lang w:val="en-US"/>
        </w:rPr>
        <w:t xml:space="preserve">, Chair </w:t>
      </w:r>
      <w:r w:rsidR="00CE7F54">
        <w:rPr>
          <w:rFonts w:ascii="Times New Roman" w:hAnsi="Times New Roman" w:cs="Times New Roman"/>
          <w:sz w:val="24"/>
          <w:lang w:val="en-US"/>
        </w:rPr>
        <w:t>of the Programme Committee</w:t>
      </w:r>
    </w:p>
    <w:p w:rsidR="00C93164" w:rsidRPr="00CE7F54" w:rsidRDefault="00C93164" w:rsidP="00A412C0">
      <w:pPr>
        <w:spacing w:after="0" w:line="240" w:lineRule="auto"/>
        <w:contextualSpacing/>
        <w:rPr>
          <w:rFonts w:ascii="Times New Roman" w:hAnsi="Times New Roman" w:cs="Times New Roman"/>
          <w:sz w:val="24"/>
          <w:lang w:val="en-US"/>
        </w:rPr>
      </w:pPr>
      <w:r w:rsidRPr="00C93164">
        <w:rPr>
          <w:rFonts w:ascii="Times New Roman" w:hAnsi="Times New Roman" w:cs="Times New Roman"/>
          <w:sz w:val="24"/>
          <w:lang w:val="en-US"/>
        </w:rPr>
        <w:t>Vladimir I. Maksimov</w:t>
      </w:r>
      <w:r>
        <w:rPr>
          <w:rFonts w:ascii="Times New Roman" w:hAnsi="Times New Roman" w:cs="Times New Roman"/>
          <w:sz w:val="24"/>
          <w:lang w:val="en-US"/>
        </w:rPr>
        <w:t xml:space="preserve"> - </w:t>
      </w:r>
      <w:r w:rsidRPr="00C93164">
        <w:rPr>
          <w:rFonts w:ascii="Times New Roman" w:hAnsi="Times New Roman" w:cs="Times New Roman"/>
          <w:sz w:val="24"/>
          <w:lang w:val="en-US"/>
        </w:rPr>
        <w:t>PhD in Technical Sciences</w:t>
      </w:r>
      <w:r w:rsidR="00CE7F54">
        <w:rPr>
          <w:rFonts w:ascii="Times New Roman" w:hAnsi="Times New Roman" w:cs="Times New Roman"/>
          <w:sz w:val="24"/>
          <w:lang w:val="en-US"/>
        </w:rPr>
        <w:t>, Co-С</w:t>
      </w:r>
      <w:r>
        <w:rPr>
          <w:rFonts w:ascii="Times New Roman" w:hAnsi="Times New Roman" w:cs="Times New Roman"/>
          <w:sz w:val="24"/>
          <w:lang w:val="en-US"/>
        </w:rPr>
        <w:t xml:space="preserve">hair </w:t>
      </w:r>
      <w:r w:rsidR="00CE7F54">
        <w:rPr>
          <w:rFonts w:ascii="Times New Roman" w:hAnsi="Times New Roman" w:cs="Times New Roman"/>
          <w:sz w:val="24"/>
          <w:lang w:val="en-US"/>
        </w:rPr>
        <w:t>of the Programme Committee</w:t>
      </w:r>
    </w:p>
    <w:p w:rsidR="00C93164" w:rsidRPr="00C93164" w:rsidRDefault="00C93164" w:rsidP="00A412C0">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 xml:space="preserve">Alina A. Borisenkova – PhD in </w:t>
      </w:r>
      <w:r w:rsidR="005E72B5" w:rsidRPr="005E72B5">
        <w:rPr>
          <w:rFonts w:ascii="Times New Roman" w:hAnsi="Times New Roman" w:cs="Times New Roman"/>
          <w:sz w:val="24"/>
          <w:lang w:val="en-US"/>
        </w:rPr>
        <w:t>Physics and Mathematics</w:t>
      </w:r>
      <w:r>
        <w:rPr>
          <w:rFonts w:ascii="Times New Roman" w:hAnsi="Times New Roman" w:cs="Times New Roman"/>
          <w:sz w:val="24"/>
          <w:lang w:val="en-US"/>
        </w:rPr>
        <w:t xml:space="preserve">, Academic Secretary </w:t>
      </w:r>
      <w:r w:rsidR="00CE7F54">
        <w:rPr>
          <w:rFonts w:ascii="Times New Roman" w:hAnsi="Times New Roman" w:cs="Times New Roman"/>
          <w:sz w:val="24"/>
          <w:lang w:val="en-US"/>
        </w:rPr>
        <w:t>of the Programme Committee</w:t>
      </w:r>
    </w:p>
    <w:p w:rsidR="00C93164" w:rsidRDefault="00C93164" w:rsidP="00A412C0">
      <w:pPr>
        <w:spacing w:after="0" w:line="240" w:lineRule="auto"/>
        <w:contextualSpacing/>
        <w:rPr>
          <w:rFonts w:ascii="Times New Roman" w:hAnsi="Times New Roman" w:cs="Times New Roman"/>
          <w:sz w:val="24"/>
          <w:lang w:val="en-US"/>
        </w:rPr>
      </w:pPr>
    </w:p>
    <w:p w:rsidR="00C93164" w:rsidRDefault="00C93164" w:rsidP="00A412C0">
      <w:pPr>
        <w:spacing w:after="0" w:line="240" w:lineRule="auto"/>
        <w:contextualSpacing/>
        <w:rPr>
          <w:rFonts w:ascii="Times New Roman" w:hAnsi="Times New Roman" w:cs="Times New Roman"/>
          <w:sz w:val="24"/>
          <w:lang w:val="en-US"/>
        </w:rPr>
      </w:pPr>
      <w:r w:rsidRPr="00C93164">
        <w:rPr>
          <w:rFonts w:ascii="Times New Roman" w:hAnsi="Times New Roman" w:cs="Times New Roman"/>
          <w:sz w:val="24"/>
          <w:lang w:val="en-US"/>
        </w:rPr>
        <w:t xml:space="preserve">Dmitry </w:t>
      </w:r>
      <w:r w:rsidR="005E72B5">
        <w:rPr>
          <w:rFonts w:ascii="Times New Roman" w:hAnsi="Times New Roman" w:cs="Times New Roman"/>
          <w:sz w:val="24"/>
          <w:lang w:val="en-US"/>
        </w:rPr>
        <w:t xml:space="preserve">N. </w:t>
      </w:r>
      <w:r w:rsidRPr="00C93164">
        <w:rPr>
          <w:rFonts w:ascii="Times New Roman" w:hAnsi="Times New Roman" w:cs="Times New Roman"/>
          <w:sz w:val="24"/>
          <w:lang w:val="en-US"/>
        </w:rPr>
        <w:t>Aristov</w:t>
      </w:r>
      <w:r w:rsidR="005E72B5">
        <w:rPr>
          <w:rFonts w:ascii="Times New Roman" w:hAnsi="Times New Roman" w:cs="Times New Roman"/>
          <w:sz w:val="24"/>
          <w:lang w:val="en-US"/>
        </w:rPr>
        <w:t xml:space="preserve"> – </w:t>
      </w:r>
      <w:r w:rsidR="005E72B5" w:rsidRPr="005E72B5">
        <w:rPr>
          <w:rFonts w:ascii="Times New Roman" w:hAnsi="Times New Roman" w:cs="Times New Roman"/>
          <w:sz w:val="24"/>
          <w:lang w:val="en-US"/>
        </w:rPr>
        <w:t>Doctor of Physics and Mathematics</w:t>
      </w:r>
      <w:r w:rsidR="005E72B5">
        <w:rPr>
          <w:rFonts w:ascii="Times New Roman" w:hAnsi="Times New Roman" w:cs="Times New Roman"/>
          <w:sz w:val="24"/>
          <w:lang w:val="en-US"/>
        </w:rPr>
        <w:t>;</w:t>
      </w:r>
    </w:p>
    <w:p w:rsidR="005E72B5" w:rsidRDefault="005E72B5" w:rsidP="00A412C0">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 xml:space="preserve">Stanislav A. Artamonov - PhD in </w:t>
      </w:r>
      <w:r w:rsidRPr="005E72B5">
        <w:rPr>
          <w:rFonts w:ascii="Times New Roman" w:hAnsi="Times New Roman" w:cs="Times New Roman"/>
          <w:sz w:val="24"/>
          <w:lang w:val="en-US"/>
        </w:rPr>
        <w:t>Physics and Mathematics</w:t>
      </w:r>
    </w:p>
    <w:p w:rsidR="005E72B5" w:rsidRDefault="005E72B5" w:rsidP="00A412C0">
      <w:pPr>
        <w:spacing w:after="0" w:line="240" w:lineRule="auto"/>
        <w:contextualSpacing/>
        <w:rPr>
          <w:rFonts w:ascii="Times New Roman" w:hAnsi="Times New Roman" w:cs="Times New Roman"/>
          <w:sz w:val="24"/>
          <w:lang w:val="en-US"/>
        </w:rPr>
      </w:pPr>
      <w:r w:rsidRPr="005E72B5">
        <w:rPr>
          <w:rFonts w:ascii="Times New Roman" w:hAnsi="Times New Roman" w:cs="Times New Roman"/>
          <w:sz w:val="24"/>
          <w:lang w:val="en-US"/>
        </w:rPr>
        <w:t xml:space="preserve">Yulia </w:t>
      </w:r>
      <w:r>
        <w:rPr>
          <w:rFonts w:ascii="Times New Roman" w:hAnsi="Times New Roman" w:cs="Times New Roman"/>
          <w:sz w:val="24"/>
          <w:lang w:val="en-US"/>
        </w:rPr>
        <w:t xml:space="preserve">P. </w:t>
      </w:r>
      <w:r w:rsidRPr="005E72B5">
        <w:rPr>
          <w:rFonts w:ascii="Times New Roman" w:hAnsi="Times New Roman" w:cs="Times New Roman"/>
          <w:sz w:val="24"/>
          <w:lang w:val="en-US"/>
        </w:rPr>
        <w:t>Braginets</w:t>
      </w:r>
      <w:r>
        <w:rPr>
          <w:rFonts w:ascii="Times New Roman" w:hAnsi="Times New Roman" w:cs="Times New Roman"/>
          <w:sz w:val="24"/>
          <w:lang w:val="en-US"/>
        </w:rPr>
        <w:t xml:space="preserve"> - PhD in </w:t>
      </w:r>
      <w:r w:rsidRPr="005E72B5">
        <w:rPr>
          <w:rFonts w:ascii="Times New Roman" w:hAnsi="Times New Roman" w:cs="Times New Roman"/>
          <w:sz w:val="24"/>
          <w:lang w:val="en-US"/>
        </w:rPr>
        <w:t>Physics and Mathematics</w:t>
      </w:r>
    </w:p>
    <w:p w:rsidR="005E72B5" w:rsidRDefault="005E72B5" w:rsidP="00A412C0">
      <w:pPr>
        <w:spacing w:after="0" w:line="240" w:lineRule="auto"/>
        <w:contextualSpacing/>
        <w:rPr>
          <w:rFonts w:ascii="Times New Roman" w:hAnsi="Times New Roman" w:cs="Times New Roman"/>
          <w:sz w:val="24"/>
          <w:lang w:val="en-US"/>
        </w:rPr>
      </w:pPr>
      <w:r w:rsidRPr="005E72B5">
        <w:rPr>
          <w:rFonts w:ascii="Times New Roman" w:hAnsi="Times New Roman" w:cs="Times New Roman"/>
          <w:sz w:val="24"/>
          <w:lang w:val="en-US"/>
        </w:rPr>
        <w:t>Vladimir V. Voronin</w:t>
      </w:r>
      <w:r>
        <w:rPr>
          <w:rFonts w:ascii="Times New Roman" w:hAnsi="Times New Roman" w:cs="Times New Roman"/>
          <w:sz w:val="24"/>
          <w:lang w:val="en-US"/>
        </w:rPr>
        <w:t xml:space="preserve"> - </w:t>
      </w:r>
      <w:r w:rsidRPr="005E72B5">
        <w:rPr>
          <w:rFonts w:ascii="Times New Roman" w:hAnsi="Times New Roman" w:cs="Times New Roman"/>
          <w:sz w:val="24"/>
          <w:lang w:val="en-US"/>
        </w:rPr>
        <w:t>Doctor of Physics and Mathematics</w:t>
      </w:r>
    </w:p>
    <w:p w:rsidR="005E72B5" w:rsidRDefault="005E72B5" w:rsidP="00A412C0">
      <w:pPr>
        <w:spacing w:after="0" w:line="240" w:lineRule="auto"/>
        <w:contextualSpacing/>
        <w:rPr>
          <w:rFonts w:ascii="Times New Roman" w:hAnsi="Times New Roman" w:cs="Times New Roman"/>
          <w:sz w:val="24"/>
          <w:lang w:val="en-US"/>
        </w:rPr>
      </w:pPr>
      <w:r w:rsidRPr="005E72B5">
        <w:rPr>
          <w:rFonts w:ascii="Times New Roman" w:hAnsi="Times New Roman" w:cs="Times New Roman"/>
          <w:sz w:val="24"/>
          <w:lang w:val="en-US"/>
        </w:rPr>
        <w:t>Sergey V. Grigoriev</w:t>
      </w:r>
      <w:r>
        <w:rPr>
          <w:rFonts w:ascii="Times New Roman" w:hAnsi="Times New Roman" w:cs="Times New Roman"/>
          <w:sz w:val="24"/>
          <w:lang w:val="en-US"/>
        </w:rPr>
        <w:t xml:space="preserve"> - </w:t>
      </w:r>
      <w:r w:rsidRPr="005E72B5">
        <w:rPr>
          <w:rFonts w:ascii="Times New Roman" w:hAnsi="Times New Roman" w:cs="Times New Roman"/>
          <w:sz w:val="24"/>
          <w:lang w:val="en-US"/>
        </w:rPr>
        <w:t>Doctor of Physics and Mathematics</w:t>
      </w:r>
    </w:p>
    <w:p w:rsidR="005E72B5" w:rsidRDefault="005E72B5" w:rsidP="00A412C0">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 xml:space="preserve">Viktor T. Kim - </w:t>
      </w:r>
      <w:r w:rsidRPr="005E72B5">
        <w:rPr>
          <w:rFonts w:ascii="Times New Roman" w:hAnsi="Times New Roman" w:cs="Times New Roman"/>
          <w:sz w:val="24"/>
          <w:lang w:val="en-US"/>
        </w:rPr>
        <w:t>Doctor of Physics and Mathematics</w:t>
      </w:r>
    </w:p>
    <w:p w:rsidR="005E72B5" w:rsidRDefault="005E72B5" w:rsidP="00A412C0">
      <w:pPr>
        <w:spacing w:after="0" w:line="240" w:lineRule="auto"/>
        <w:contextualSpacing/>
        <w:rPr>
          <w:rFonts w:ascii="Times New Roman" w:hAnsi="Times New Roman" w:cs="Times New Roman"/>
          <w:sz w:val="24"/>
          <w:lang w:val="en-US"/>
        </w:rPr>
      </w:pPr>
      <w:r w:rsidRPr="005E72B5">
        <w:rPr>
          <w:rFonts w:ascii="Times New Roman" w:hAnsi="Times New Roman" w:cs="Times New Roman"/>
          <w:sz w:val="24"/>
          <w:lang w:val="en-US"/>
        </w:rPr>
        <w:t>Alexander I. Kurbakov</w:t>
      </w:r>
      <w:r>
        <w:rPr>
          <w:rFonts w:ascii="Times New Roman" w:hAnsi="Times New Roman" w:cs="Times New Roman"/>
          <w:sz w:val="24"/>
          <w:lang w:val="en-US"/>
        </w:rPr>
        <w:t xml:space="preserve"> -</w:t>
      </w:r>
      <w:r w:rsidRPr="005E72B5">
        <w:rPr>
          <w:rFonts w:ascii="Times New Roman" w:hAnsi="Times New Roman" w:cs="Times New Roman"/>
          <w:sz w:val="24"/>
          <w:lang w:val="en-US"/>
        </w:rPr>
        <w:t xml:space="preserve"> Doctor of Physics and Mathematics</w:t>
      </w:r>
    </w:p>
    <w:p w:rsidR="005E72B5" w:rsidRDefault="005E72B5" w:rsidP="00A412C0">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 xml:space="preserve">Maxim A. Matveev - PhD in </w:t>
      </w:r>
      <w:r w:rsidRPr="005E72B5">
        <w:rPr>
          <w:rFonts w:ascii="Times New Roman" w:hAnsi="Times New Roman" w:cs="Times New Roman"/>
          <w:sz w:val="24"/>
          <w:lang w:val="en-US"/>
        </w:rPr>
        <w:t>Physics and Mathematics</w:t>
      </w:r>
    </w:p>
    <w:p w:rsidR="005E72B5" w:rsidRPr="005E72B5" w:rsidRDefault="005E72B5" w:rsidP="00A412C0">
      <w:pPr>
        <w:spacing w:after="0" w:line="240" w:lineRule="auto"/>
        <w:contextualSpacing/>
        <w:rPr>
          <w:rFonts w:ascii="Times New Roman" w:hAnsi="Times New Roman" w:cs="Times New Roman"/>
          <w:sz w:val="24"/>
          <w:lang w:val="en-US"/>
        </w:rPr>
      </w:pPr>
      <w:r w:rsidRPr="005E72B5">
        <w:rPr>
          <w:rFonts w:ascii="Times New Roman" w:hAnsi="Times New Roman" w:cs="Times New Roman"/>
          <w:sz w:val="24"/>
          <w:lang w:val="en-US"/>
        </w:rPr>
        <w:t>Stanislav N Naryzhny</w:t>
      </w:r>
      <w:r>
        <w:rPr>
          <w:rFonts w:ascii="Times New Roman" w:hAnsi="Times New Roman" w:cs="Times New Roman"/>
          <w:sz w:val="24"/>
          <w:lang w:val="en-US"/>
        </w:rPr>
        <w:t xml:space="preserve"> -  </w:t>
      </w:r>
      <w:r w:rsidRPr="00C93164">
        <w:rPr>
          <w:rFonts w:ascii="Times New Roman" w:hAnsi="Times New Roman" w:cs="Times New Roman"/>
          <w:sz w:val="24"/>
          <w:lang w:val="en-US"/>
        </w:rPr>
        <w:t>Doctor of Biological Sciences</w:t>
      </w:r>
    </w:p>
    <w:p w:rsidR="00C93164" w:rsidRDefault="005E72B5" w:rsidP="00A412C0">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 xml:space="preserve">Sofia N. Pchelina - </w:t>
      </w:r>
      <w:r w:rsidR="00887009" w:rsidRPr="00C93164">
        <w:rPr>
          <w:rFonts w:ascii="Times New Roman" w:hAnsi="Times New Roman" w:cs="Times New Roman"/>
          <w:sz w:val="24"/>
          <w:lang w:val="en-US"/>
        </w:rPr>
        <w:t>Doctor of Biological Sciences</w:t>
      </w:r>
    </w:p>
    <w:p w:rsidR="00887009" w:rsidRDefault="00300484" w:rsidP="00A412C0">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 xml:space="preserve">Kirill </w:t>
      </w:r>
      <w:r w:rsidR="00887009">
        <w:rPr>
          <w:rFonts w:ascii="Times New Roman" w:hAnsi="Times New Roman" w:cs="Times New Roman"/>
          <w:sz w:val="24"/>
          <w:lang w:val="en-US"/>
        </w:rPr>
        <w:t xml:space="preserve">M. </w:t>
      </w:r>
      <w:r w:rsidR="00887009" w:rsidRPr="00887009">
        <w:rPr>
          <w:rFonts w:ascii="Times New Roman" w:hAnsi="Times New Roman" w:cs="Times New Roman"/>
          <w:sz w:val="24"/>
          <w:lang w:val="en-US"/>
        </w:rPr>
        <w:t>Semyonov-Tyan-Shansky</w:t>
      </w:r>
      <w:r w:rsidR="00887009">
        <w:rPr>
          <w:rFonts w:ascii="Times New Roman" w:hAnsi="Times New Roman" w:cs="Times New Roman"/>
          <w:sz w:val="24"/>
          <w:lang w:val="en-US"/>
        </w:rPr>
        <w:t xml:space="preserve"> - PhD in </w:t>
      </w:r>
      <w:r w:rsidR="00887009" w:rsidRPr="005E72B5">
        <w:rPr>
          <w:rFonts w:ascii="Times New Roman" w:hAnsi="Times New Roman" w:cs="Times New Roman"/>
          <w:sz w:val="24"/>
          <w:lang w:val="en-US"/>
        </w:rPr>
        <w:t>Physics and Mathematics</w:t>
      </w:r>
    </w:p>
    <w:p w:rsidR="00887009" w:rsidRDefault="00887009" w:rsidP="00A412C0">
      <w:pPr>
        <w:spacing w:after="0" w:line="240" w:lineRule="auto"/>
        <w:contextualSpacing/>
        <w:rPr>
          <w:rFonts w:ascii="Times New Roman" w:hAnsi="Times New Roman" w:cs="Times New Roman"/>
          <w:sz w:val="24"/>
          <w:lang w:val="en-US"/>
        </w:rPr>
      </w:pPr>
      <w:r w:rsidRPr="00887009">
        <w:rPr>
          <w:rFonts w:ascii="Times New Roman" w:hAnsi="Times New Roman" w:cs="Times New Roman"/>
          <w:sz w:val="24"/>
          <w:lang w:val="en-US"/>
        </w:rPr>
        <w:t xml:space="preserve">Marina </w:t>
      </w:r>
      <w:r>
        <w:rPr>
          <w:rFonts w:ascii="Times New Roman" w:hAnsi="Times New Roman" w:cs="Times New Roman"/>
          <w:sz w:val="24"/>
          <w:lang w:val="en-US"/>
        </w:rPr>
        <w:t xml:space="preserve">V. </w:t>
      </w:r>
      <w:r w:rsidRPr="00887009">
        <w:rPr>
          <w:rFonts w:ascii="Times New Roman" w:hAnsi="Times New Roman" w:cs="Times New Roman"/>
          <w:sz w:val="24"/>
          <w:lang w:val="en-US"/>
        </w:rPr>
        <w:t>Suyasova</w:t>
      </w:r>
      <w:r>
        <w:rPr>
          <w:rFonts w:ascii="Times New Roman" w:hAnsi="Times New Roman" w:cs="Times New Roman"/>
          <w:sz w:val="24"/>
          <w:lang w:val="en-US"/>
        </w:rPr>
        <w:t xml:space="preserve"> - PhD in </w:t>
      </w:r>
      <w:r w:rsidRPr="005E72B5">
        <w:rPr>
          <w:rFonts w:ascii="Times New Roman" w:hAnsi="Times New Roman" w:cs="Times New Roman"/>
          <w:sz w:val="24"/>
          <w:lang w:val="en-US"/>
        </w:rPr>
        <w:t>Physics and Mathematics</w:t>
      </w:r>
    </w:p>
    <w:p w:rsidR="00887009" w:rsidRDefault="00887009" w:rsidP="00A412C0">
      <w:pPr>
        <w:spacing w:after="0" w:line="240" w:lineRule="auto"/>
        <w:contextualSpacing/>
        <w:rPr>
          <w:rFonts w:ascii="Times New Roman" w:hAnsi="Times New Roman" w:cs="Times New Roman"/>
          <w:sz w:val="24"/>
          <w:lang w:val="en-US"/>
        </w:rPr>
      </w:pPr>
      <w:r w:rsidRPr="00887009">
        <w:rPr>
          <w:rFonts w:ascii="Times New Roman" w:hAnsi="Times New Roman" w:cs="Times New Roman"/>
          <w:sz w:val="24"/>
          <w:lang w:val="en-US"/>
        </w:rPr>
        <w:t xml:space="preserve">Anatoliy </w:t>
      </w:r>
      <w:r>
        <w:rPr>
          <w:rFonts w:ascii="Times New Roman" w:hAnsi="Times New Roman" w:cs="Times New Roman"/>
          <w:sz w:val="24"/>
          <w:lang w:val="en-US"/>
        </w:rPr>
        <w:t xml:space="preserve">V. </w:t>
      </w:r>
      <w:r w:rsidRPr="00887009">
        <w:rPr>
          <w:rFonts w:ascii="Times New Roman" w:hAnsi="Times New Roman" w:cs="Times New Roman"/>
          <w:sz w:val="24"/>
          <w:lang w:val="en-US"/>
        </w:rPr>
        <w:t>Titov</w:t>
      </w:r>
      <w:r>
        <w:rPr>
          <w:rFonts w:ascii="Times New Roman" w:hAnsi="Times New Roman" w:cs="Times New Roman"/>
          <w:sz w:val="24"/>
          <w:lang w:val="en-US"/>
        </w:rPr>
        <w:t xml:space="preserve"> - </w:t>
      </w:r>
      <w:r w:rsidRPr="005E72B5">
        <w:rPr>
          <w:rFonts w:ascii="Times New Roman" w:hAnsi="Times New Roman" w:cs="Times New Roman"/>
          <w:sz w:val="24"/>
          <w:lang w:val="en-US"/>
        </w:rPr>
        <w:t>Doctor of Physics and Mathematics</w:t>
      </w:r>
    </w:p>
    <w:p w:rsidR="00887009" w:rsidRDefault="00887009" w:rsidP="00A412C0">
      <w:pPr>
        <w:spacing w:after="0" w:line="240" w:lineRule="auto"/>
        <w:contextualSpacing/>
        <w:rPr>
          <w:rFonts w:ascii="Times New Roman" w:hAnsi="Times New Roman" w:cs="Times New Roman"/>
          <w:sz w:val="24"/>
          <w:lang w:val="en-US"/>
        </w:rPr>
      </w:pPr>
      <w:r w:rsidRPr="00887009">
        <w:rPr>
          <w:rFonts w:ascii="Times New Roman" w:hAnsi="Times New Roman" w:cs="Times New Roman"/>
          <w:sz w:val="24"/>
          <w:lang w:val="en-US"/>
        </w:rPr>
        <w:t xml:space="preserve">Alexey </w:t>
      </w:r>
      <w:r>
        <w:rPr>
          <w:rFonts w:ascii="Times New Roman" w:hAnsi="Times New Roman" w:cs="Times New Roman"/>
          <w:sz w:val="24"/>
          <w:lang w:val="en-US"/>
        </w:rPr>
        <w:t xml:space="preserve">V. </w:t>
      </w:r>
      <w:r w:rsidRPr="00887009">
        <w:rPr>
          <w:rFonts w:ascii="Times New Roman" w:hAnsi="Times New Roman" w:cs="Times New Roman"/>
          <w:sz w:val="24"/>
          <w:lang w:val="en-US"/>
        </w:rPr>
        <w:t>Shvetsov</w:t>
      </w:r>
      <w:r>
        <w:rPr>
          <w:rFonts w:ascii="Times New Roman" w:hAnsi="Times New Roman" w:cs="Times New Roman"/>
          <w:sz w:val="24"/>
          <w:lang w:val="en-US"/>
        </w:rPr>
        <w:t xml:space="preserve"> - PhD in </w:t>
      </w:r>
      <w:r w:rsidRPr="005E72B5">
        <w:rPr>
          <w:rFonts w:ascii="Times New Roman" w:hAnsi="Times New Roman" w:cs="Times New Roman"/>
          <w:sz w:val="24"/>
          <w:lang w:val="en-US"/>
        </w:rPr>
        <w:t>Physics and Mathematics</w:t>
      </w:r>
    </w:p>
    <w:p w:rsidR="00887009" w:rsidRPr="00887009" w:rsidRDefault="00887009" w:rsidP="00A412C0">
      <w:pPr>
        <w:spacing w:after="0" w:line="240" w:lineRule="auto"/>
        <w:contextualSpacing/>
        <w:rPr>
          <w:rFonts w:ascii="Times New Roman" w:hAnsi="Times New Roman" w:cs="Times New Roman"/>
          <w:sz w:val="24"/>
          <w:lang w:val="en-US"/>
        </w:rPr>
      </w:pPr>
    </w:p>
    <w:p w:rsidR="00BF4C36" w:rsidRPr="00BF4C36" w:rsidRDefault="00BF4C36" w:rsidP="00A412C0">
      <w:pPr>
        <w:spacing w:after="0" w:line="240" w:lineRule="auto"/>
        <w:contextualSpacing/>
        <w:rPr>
          <w:rFonts w:ascii="Times New Roman" w:hAnsi="Times New Roman" w:cs="Times New Roman"/>
          <w:b/>
          <w:sz w:val="24"/>
          <w:lang w:val="en-US"/>
        </w:rPr>
      </w:pPr>
      <w:r w:rsidRPr="00A412C0">
        <w:rPr>
          <w:rFonts w:ascii="Times New Roman" w:hAnsi="Times New Roman" w:cs="Times New Roman"/>
          <w:b/>
          <w:color w:val="007C33"/>
          <w:sz w:val="24"/>
          <w:lang w:val="en-US"/>
        </w:rPr>
        <w:t>ORGANIZ</w:t>
      </w:r>
      <w:r w:rsidR="00175919" w:rsidRPr="00A412C0">
        <w:rPr>
          <w:rFonts w:ascii="Times New Roman" w:hAnsi="Times New Roman" w:cs="Times New Roman"/>
          <w:b/>
          <w:color w:val="007C33"/>
          <w:sz w:val="24"/>
          <w:lang w:val="en-US"/>
        </w:rPr>
        <w:t xml:space="preserve">ING COMMITTEE </w:t>
      </w:r>
    </w:p>
    <w:p w:rsidR="00214350" w:rsidRPr="00BF4C36" w:rsidRDefault="00887009" w:rsidP="00A412C0">
      <w:pPr>
        <w:spacing w:after="0" w:line="240" w:lineRule="auto"/>
        <w:contextualSpacing/>
        <w:rPr>
          <w:rFonts w:ascii="Times New Roman" w:hAnsi="Times New Roman" w:cs="Times New Roman"/>
          <w:sz w:val="24"/>
          <w:lang w:val="en-US"/>
        </w:rPr>
      </w:pPr>
      <w:r w:rsidRPr="00887009">
        <w:rPr>
          <w:rFonts w:ascii="Times New Roman" w:hAnsi="Times New Roman" w:cs="Times New Roman"/>
          <w:sz w:val="24"/>
          <w:lang w:val="en-US"/>
        </w:rPr>
        <w:t xml:space="preserve">Ramil </w:t>
      </w:r>
      <w:r w:rsidR="00C023F5">
        <w:rPr>
          <w:rFonts w:ascii="Times New Roman" w:hAnsi="Times New Roman" w:cs="Times New Roman"/>
          <w:sz w:val="24"/>
          <w:lang w:val="en-US"/>
        </w:rPr>
        <w:t xml:space="preserve">A. </w:t>
      </w:r>
      <w:r w:rsidRPr="00887009">
        <w:rPr>
          <w:rFonts w:ascii="Times New Roman" w:hAnsi="Times New Roman" w:cs="Times New Roman"/>
          <w:sz w:val="24"/>
          <w:lang w:val="en-US"/>
        </w:rPr>
        <w:t>Niyazov</w:t>
      </w:r>
      <w:r w:rsidR="00C023F5">
        <w:rPr>
          <w:rFonts w:ascii="Times New Roman" w:hAnsi="Times New Roman" w:cs="Times New Roman"/>
          <w:sz w:val="24"/>
          <w:lang w:val="en-US"/>
        </w:rPr>
        <w:t xml:space="preserve"> – Chair</w:t>
      </w:r>
      <w:r w:rsidR="00BF4C36" w:rsidRPr="00BF4C36">
        <w:rPr>
          <w:rFonts w:ascii="Times New Roman" w:hAnsi="Times New Roman" w:cs="Times New Roman"/>
          <w:sz w:val="24"/>
          <w:lang w:val="en-US"/>
        </w:rPr>
        <w:t xml:space="preserve"> </w:t>
      </w:r>
      <w:r w:rsidR="00BF4C36">
        <w:rPr>
          <w:rFonts w:ascii="Times New Roman" w:hAnsi="Times New Roman" w:cs="Times New Roman"/>
          <w:sz w:val="24"/>
          <w:lang w:val="en-US"/>
        </w:rPr>
        <w:t xml:space="preserve">of the Organizing Committee </w:t>
      </w:r>
    </w:p>
    <w:p w:rsidR="00C023F5" w:rsidRDefault="00C023F5" w:rsidP="00A412C0">
      <w:pPr>
        <w:spacing w:after="0" w:line="240" w:lineRule="auto"/>
        <w:contextualSpacing/>
        <w:rPr>
          <w:rFonts w:ascii="Times New Roman" w:hAnsi="Times New Roman" w:cs="Times New Roman"/>
          <w:sz w:val="24"/>
          <w:lang w:val="en-US"/>
        </w:rPr>
      </w:pPr>
      <w:r w:rsidRPr="00C023F5">
        <w:rPr>
          <w:rFonts w:ascii="Times New Roman" w:hAnsi="Times New Roman" w:cs="Times New Roman"/>
          <w:sz w:val="24"/>
          <w:lang w:val="en-US"/>
        </w:rPr>
        <w:t xml:space="preserve">Natalia </w:t>
      </w:r>
      <w:r>
        <w:rPr>
          <w:rFonts w:ascii="Times New Roman" w:hAnsi="Times New Roman" w:cs="Times New Roman"/>
          <w:sz w:val="24"/>
          <w:lang w:val="en-US"/>
        </w:rPr>
        <w:t xml:space="preserve">Yu. </w:t>
      </w:r>
      <w:r w:rsidRPr="00C023F5">
        <w:rPr>
          <w:rFonts w:ascii="Times New Roman" w:hAnsi="Times New Roman" w:cs="Times New Roman"/>
          <w:sz w:val="24"/>
          <w:lang w:val="en-US"/>
        </w:rPr>
        <w:t>Shvetsova</w:t>
      </w:r>
      <w:r>
        <w:rPr>
          <w:rFonts w:ascii="Times New Roman" w:hAnsi="Times New Roman" w:cs="Times New Roman"/>
          <w:sz w:val="24"/>
          <w:lang w:val="en-US"/>
        </w:rPr>
        <w:t xml:space="preserve"> – Deputy Chair</w:t>
      </w:r>
      <w:r w:rsidR="00BF4C36">
        <w:rPr>
          <w:rFonts w:ascii="Times New Roman" w:hAnsi="Times New Roman" w:cs="Times New Roman"/>
          <w:sz w:val="24"/>
          <w:lang w:val="en-US"/>
        </w:rPr>
        <w:t xml:space="preserve"> of the Organizing Committee</w:t>
      </w:r>
    </w:p>
    <w:p w:rsidR="00C023F5" w:rsidRDefault="00C023F5" w:rsidP="00A412C0">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Yulia A. Ilyina – Secretary</w:t>
      </w:r>
      <w:r w:rsidR="00BF4C36">
        <w:rPr>
          <w:rFonts w:ascii="Times New Roman" w:hAnsi="Times New Roman" w:cs="Times New Roman"/>
          <w:sz w:val="24"/>
          <w:lang w:val="en-US"/>
        </w:rPr>
        <w:t xml:space="preserve"> of the Organizing Committee</w:t>
      </w:r>
    </w:p>
    <w:p w:rsidR="00C023F5" w:rsidRDefault="00C023F5" w:rsidP="00A412C0">
      <w:pPr>
        <w:spacing w:after="0" w:line="240" w:lineRule="auto"/>
        <w:contextualSpacing/>
        <w:rPr>
          <w:rFonts w:ascii="Times New Roman" w:hAnsi="Times New Roman" w:cs="Times New Roman"/>
          <w:sz w:val="24"/>
          <w:lang w:val="en-US"/>
        </w:rPr>
      </w:pPr>
    </w:p>
    <w:p w:rsidR="00C023F5" w:rsidRDefault="00C023F5" w:rsidP="00A412C0">
      <w:pPr>
        <w:spacing w:after="0" w:line="240" w:lineRule="auto"/>
        <w:contextualSpacing/>
        <w:rPr>
          <w:rFonts w:ascii="Times New Roman" w:hAnsi="Times New Roman" w:cs="Times New Roman"/>
          <w:sz w:val="24"/>
          <w:lang w:val="en-US"/>
        </w:rPr>
      </w:pPr>
      <w:r w:rsidRPr="00C023F5">
        <w:rPr>
          <w:rFonts w:ascii="Times New Roman" w:hAnsi="Times New Roman" w:cs="Times New Roman"/>
          <w:sz w:val="24"/>
          <w:lang w:val="en-US"/>
        </w:rPr>
        <w:t xml:space="preserve">Georgiy </w:t>
      </w:r>
      <w:r>
        <w:rPr>
          <w:rFonts w:ascii="Times New Roman" w:hAnsi="Times New Roman" w:cs="Times New Roman"/>
          <w:sz w:val="24"/>
          <w:lang w:val="en-US"/>
        </w:rPr>
        <w:t xml:space="preserve">N. </w:t>
      </w:r>
      <w:r w:rsidRPr="00C023F5">
        <w:rPr>
          <w:rFonts w:ascii="Times New Roman" w:hAnsi="Times New Roman" w:cs="Times New Roman"/>
          <w:sz w:val="24"/>
          <w:lang w:val="en-US"/>
        </w:rPr>
        <w:t>Klyushnikov</w:t>
      </w:r>
      <w:r>
        <w:rPr>
          <w:rFonts w:ascii="Times New Roman" w:hAnsi="Times New Roman" w:cs="Times New Roman"/>
          <w:sz w:val="24"/>
          <w:lang w:val="en-US"/>
        </w:rPr>
        <w:t xml:space="preserve"> – technical support</w:t>
      </w:r>
    </w:p>
    <w:p w:rsidR="00C023F5" w:rsidRDefault="00C023F5" w:rsidP="00A412C0">
      <w:pPr>
        <w:spacing w:after="0" w:line="240" w:lineRule="auto"/>
        <w:contextualSpacing/>
        <w:rPr>
          <w:rFonts w:ascii="Times New Roman" w:hAnsi="Times New Roman" w:cs="Times New Roman"/>
          <w:sz w:val="24"/>
          <w:lang w:val="en-US"/>
        </w:rPr>
      </w:pPr>
      <w:r w:rsidRPr="00C023F5">
        <w:rPr>
          <w:rFonts w:ascii="Times New Roman" w:hAnsi="Times New Roman" w:cs="Times New Roman"/>
          <w:sz w:val="24"/>
          <w:lang w:val="en-US"/>
        </w:rPr>
        <w:t xml:space="preserve">Vitaliy </w:t>
      </w:r>
      <w:r>
        <w:rPr>
          <w:rFonts w:ascii="Times New Roman" w:hAnsi="Times New Roman" w:cs="Times New Roman"/>
          <w:sz w:val="24"/>
          <w:lang w:val="en-US"/>
        </w:rPr>
        <w:t xml:space="preserve">A. </w:t>
      </w:r>
      <w:r w:rsidRPr="00C023F5">
        <w:rPr>
          <w:rFonts w:ascii="Times New Roman" w:hAnsi="Times New Roman" w:cs="Times New Roman"/>
          <w:sz w:val="24"/>
          <w:lang w:val="en-US"/>
        </w:rPr>
        <w:t>Lyamkin</w:t>
      </w:r>
      <w:r>
        <w:rPr>
          <w:rFonts w:ascii="Times New Roman" w:hAnsi="Times New Roman" w:cs="Times New Roman"/>
          <w:sz w:val="24"/>
          <w:lang w:val="en-US"/>
        </w:rPr>
        <w:t xml:space="preserve"> – technical support</w:t>
      </w:r>
    </w:p>
    <w:p w:rsidR="00C023F5" w:rsidRDefault="00C023F5" w:rsidP="00A412C0">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Nelli Niyazova – technical support</w:t>
      </w:r>
      <w:r w:rsidRPr="00887009">
        <w:rPr>
          <w:rFonts w:ascii="Times New Roman" w:hAnsi="Times New Roman" w:cs="Times New Roman"/>
          <w:sz w:val="24"/>
          <w:lang w:val="en-US"/>
        </w:rPr>
        <w:t xml:space="preserve"> </w:t>
      </w:r>
    </w:p>
    <w:p w:rsidR="00C023F5" w:rsidRDefault="00C023F5" w:rsidP="00A412C0">
      <w:pPr>
        <w:spacing w:after="0" w:line="240" w:lineRule="auto"/>
        <w:contextualSpacing/>
        <w:rPr>
          <w:rFonts w:ascii="Times New Roman" w:hAnsi="Times New Roman" w:cs="Times New Roman"/>
          <w:sz w:val="24"/>
          <w:lang w:val="en-US"/>
        </w:rPr>
      </w:pPr>
      <w:r w:rsidRPr="00887009">
        <w:rPr>
          <w:rFonts w:ascii="Times New Roman" w:hAnsi="Times New Roman" w:cs="Times New Roman"/>
          <w:sz w:val="24"/>
          <w:lang w:val="en-US"/>
        </w:rPr>
        <w:t xml:space="preserve">Marina </w:t>
      </w:r>
      <w:r>
        <w:rPr>
          <w:rFonts w:ascii="Times New Roman" w:hAnsi="Times New Roman" w:cs="Times New Roman"/>
          <w:sz w:val="24"/>
          <w:lang w:val="en-US"/>
        </w:rPr>
        <w:t xml:space="preserve">V. </w:t>
      </w:r>
      <w:r w:rsidRPr="00887009">
        <w:rPr>
          <w:rFonts w:ascii="Times New Roman" w:hAnsi="Times New Roman" w:cs="Times New Roman"/>
          <w:sz w:val="24"/>
          <w:lang w:val="en-US"/>
        </w:rPr>
        <w:t>Suyasova</w:t>
      </w:r>
      <w:r>
        <w:rPr>
          <w:rFonts w:ascii="Times New Roman" w:hAnsi="Times New Roman" w:cs="Times New Roman"/>
          <w:sz w:val="24"/>
          <w:lang w:val="en-US"/>
        </w:rPr>
        <w:t xml:space="preserve"> – technical support</w:t>
      </w:r>
    </w:p>
    <w:p w:rsidR="00C023F5" w:rsidRDefault="00C023F5" w:rsidP="00A412C0">
      <w:pPr>
        <w:spacing w:after="0" w:line="240" w:lineRule="auto"/>
        <w:contextualSpacing/>
        <w:rPr>
          <w:rFonts w:ascii="Times New Roman" w:hAnsi="Times New Roman" w:cs="Times New Roman"/>
          <w:sz w:val="24"/>
          <w:lang w:val="en-US"/>
        </w:rPr>
      </w:pPr>
      <w:r w:rsidRPr="00C023F5">
        <w:rPr>
          <w:rFonts w:ascii="Times New Roman" w:hAnsi="Times New Roman" w:cs="Times New Roman"/>
          <w:sz w:val="24"/>
          <w:lang w:val="en-US"/>
        </w:rPr>
        <w:t xml:space="preserve">Tatyana </w:t>
      </w:r>
      <w:r>
        <w:rPr>
          <w:rFonts w:ascii="Times New Roman" w:hAnsi="Times New Roman" w:cs="Times New Roman"/>
          <w:sz w:val="24"/>
          <w:lang w:val="en-US"/>
        </w:rPr>
        <w:t xml:space="preserve">A. </w:t>
      </w:r>
      <w:r w:rsidRPr="00C023F5">
        <w:rPr>
          <w:rFonts w:ascii="Times New Roman" w:hAnsi="Times New Roman" w:cs="Times New Roman"/>
          <w:sz w:val="24"/>
          <w:lang w:val="en-US"/>
        </w:rPr>
        <w:t>Gvelesiani</w:t>
      </w:r>
      <w:r>
        <w:rPr>
          <w:rFonts w:ascii="Times New Roman" w:hAnsi="Times New Roman" w:cs="Times New Roman"/>
          <w:sz w:val="24"/>
          <w:lang w:val="en-US"/>
        </w:rPr>
        <w:t xml:space="preserve"> – technical support</w:t>
      </w:r>
    </w:p>
    <w:p w:rsidR="00C023F5" w:rsidRDefault="00C023F5" w:rsidP="00A412C0">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Nikita S. Doronin – technical support</w:t>
      </w:r>
    </w:p>
    <w:p w:rsidR="00C023F5" w:rsidRDefault="00C023F5" w:rsidP="00A412C0">
      <w:pPr>
        <w:spacing w:after="0" w:line="240" w:lineRule="auto"/>
        <w:contextualSpacing/>
        <w:rPr>
          <w:rFonts w:ascii="Times New Roman" w:hAnsi="Times New Roman" w:cs="Times New Roman"/>
          <w:sz w:val="24"/>
          <w:lang w:val="en-US"/>
        </w:rPr>
      </w:pPr>
      <w:r w:rsidRPr="00C023F5">
        <w:rPr>
          <w:rFonts w:ascii="Times New Roman" w:hAnsi="Times New Roman" w:cs="Times New Roman"/>
          <w:sz w:val="24"/>
          <w:lang w:val="en-US"/>
        </w:rPr>
        <w:t>Vera M. Shakhova</w:t>
      </w:r>
      <w:r>
        <w:rPr>
          <w:rFonts w:ascii="Times New Roman" w:hAnsi="Times New Roman" w:cs="Times New Roman"/>
          <w:sz w:val="24"/>
          <w:lang w:val="en-US"/>
        </w:rPr>
        <w:t xml:space="preserve"> – technical support</w:t>
      </w:r>
    </w:p>
    <w:p w:rsidR="00C023F5" w:rsidRPr="00C023F5" w:rsidRDefault="00C023F5" w:rsidP="00A412C0">
      <w:pPr>
        <w:contextualSpacing/>
        <w:rPr>
          <w:rFonts w:ascii="Times New Roman" w:hAnsi="Times New Roman" w:cs="Times New Roman"/>
          <w:sz w:val="24"/>
          <w:lang w:val="en-US"/>
        </w:rPr>
      </w:pPr>
      <w:r>
        <w:rPr>
          <w:rFonts w:ascii="Times New Roman" w:hAnsi="Times New Roman" w:cs="Times New Roman"/>
          <w:sz w:val="24"/>
          <w:lang w:val="en-US"/>
        </w:rPr>
        <w:t>Natalia I</w:t>
      </w:r>
      <w:r w:rsidRPr="00C023F5">
        <w:rPr>
          <w:rFonts w:ascii="Times New Roman" w:hAnsi="Times New Roman" w:cs="Times New Roman"/>
          <w:sz w:val="24"/>
          <w:lang w:val="en-US"/>
        </w:rPr>
        <w:t>. Karpovich</w:t>
      </w:r>
      <w:r>
        <w:rPr>
          <w:rFonts w:ascii="Times New Roman" w:hAnsi="Times New Roman" w:cs="Times New Roman"/>
          <w:sz w:val="24"/>
          <w:lang w:val="en-US"/>
        </w:rPr>
        <w:t xml:space="preserve"> – technical support</w:t>
      </w:r>
    </w:p>
    <w:p w:rsidR="00175919" w:rsidRDefault="00175919" w:rsidP="00DF4E09">
      <w:pPr>
        <w:contextualSpacing/>
        <w:rPr>
          <w:rFonts w:ascii="Times New Roman" w:hAnsi="Times New Roman" w:cs="Times New Roman"/>
          <w:sz w:val="24"/>
          <w:lang w:val="en-US"/>
        </w:rPr>
      </w:pPr>
    </w:p>
    <w:p w:rsidR="00BF4C36" w:rsidRDefault="00BF4C36" w:rsidP="00DF4E09">
      <w:pPr>
        <w:contextualSpacing/>
        <w:rPr>
          <w:rFonts w:ascii="Times New Roman" w:hAnsi="Times New Roman" w:cs="Times New Roman"/>
          <w:sz w:val="24"/>
          <w:lang w:val="en-US"/>
        </w:rPr>
      </w:pPr>
    </w:p>
    <w:p w:rsidR="00BF4C36" w:rsidRDefault="00BF4C36" w:rsidP="00DF4E09">
      <w:pPr>
        <w:contextualSpacing/>
        <w:rPr>
          <w:rFonts w:ascii="Times New Roman" w:hAnsi="Times New Roman" w:cs="Times New Roman"/>
          <w:sz w:val="24"/>
          <w:lang w:val="en-US"/>
        </w:rPr>
      </w:pPr>
    </w:p>
    <w:p w:rsidR="00BF4C36" w:rsidRDefault="00BF4C36" w:rsidP="00DF4E09">
      <w:pPr>
        <w:contextualSpacing/>
        <w:rPr>
          <w:rFonts w:ascii="Times New Roman" w:hAnsi="Times New Roman" w:cs="Times New Roman"/>
          <w:sz w:val="24"/>
          <w:lang w:val="en-US"/>
        </w:rPr>
      </w:pPr>
    </w:p>
    <w:p w:rsidR="00BF4C36" w:rsidRDefault="00BF4C36" w:rsidP="00DF4E09">
      <w:pPr>
        <w:contextualSpacing/>
        <w:rPr>
          <w:rFonts w:ascii="Times New Roman" w:hAnsi="Times New Roman" w:cs="Times New Roman"/>
          <w:sz w:val="24"/>
          <w:lang w:val="en-US"/>
        </w:rPr>
      </w:pPr>
    </w:p>
    <w:p w:rsidR="00BF4C36" w:rsidRDefault="00BF4C36" w:rsidP="00DF4E09">
      <w:pPr>
        <w:contextualSpacing/>
        <w:rPr>
          <w:rFonts w:ascii="Times New Roman" w:hAnsi="Times New Roman" w:cs="Times New Roman"/>
          <w:sz w:val="24"/>
          <w:lang w:val="en-US"/>
        </w:rPr>
      </w:pPr>
    </w:p>
    <w:p w:rsidR="00BF4C36" w:rsidRDefault="00BF4C36" w:rsidP="00DF4E09">
      <w:pPr>
        <w:contextualSpacing/>
        <w:rPr>
          <w:rFonts w:ascii="Times New Roman" w:hAnsi="Times New Roman" w:cs="Times New Roman"/>
          <w:sz w:val="24"/>
          <w:lang w:val="en-US"/>
        </w:rPr>
      </w:pPr>
    </w:p>
    <w:p w:rsidR="00BF4C36" w:rsidRDefault="00BF4C36" w:rsidP="00DF4E09">
      <w:pPr>
        <w:contextualSpacing/>
        <w:rPr>
          <w:rFonts w:ascii="Times New Roman" w:hAnsi="Times New Roman" w:cs="Times New Roman"/>
          <w:sz w:val="24"/>
          <w:lang w:val="en-US"/>
        </w:rPr>
      </w:pPr>
    </w:p>
    <w:p w:rsidR="00175919" w:rsidRPr="0051260E" w:rsidRDefault="00BF4C36" w:rsidP="00D82834">
      <w:pPr>
        <w:ind w:firstLine="567"/>
        <w:contextualSpacing/>
        <w:rPr>
          <w:rFonts w:ascii="Times New Roman" w:hAnsi="Times New Roman" w:cs="Times New Roman"/>
          <w:b/>
          <w:color w:val="007C33"/>
          <w:sz w:val="24"/>
          <w:lang w:val="en-US"/>
        </w:rPr>
      </w:pPr>
      <w:r w:rsidRPr="0051260E">
        <w:rPr>
          <w:rFonts w:ascii="Times New Roman" w:hAnsi="Times New Roman" w:cs="Times New Roman"/>
          <w:b/>
          <w:color w:val="007C33"/>
          <w:sz w:val="24"/>
          <w:lang w:val="en-US"/>
        </w:rPr>
        <w:lastRenderedPageBreak/>
        <w:t>PARTICIPATION IN THE FORUM “OPEN SC</w:t>
      </w:r>
      <w:r w:rsidR="00175919" w:rsidRPr="0051260E">
        <w:rPr>
          <w:rFonts w:ascii="Times New Roman" w:hAnsi="Times New Roman" w:cs="Times New Roman"/>
          <w:b/>
          <w:color w:val="007C33"/>
          <w:sz w:val="24"/>
          <w:lang w:val="en-US"/>
        </w:rPr>
        <w:t>IENCE 2019</w:t>
      </w:r>
      <w:r w:rsidRPr="0051260E">
        <w:rPr>
          <w:rFonts w:ascii="Times New Roman" w:hAnsi="Times New Roman" w:cs="Times New Roman"/>
          <w:b/>
          <w:color w:val="007C33"/>
          <w:sz w:val="24"/>
          <w:lang w:val="en-US"/>
        </w:rPr>
        <w:t>”</w:t>
      </w:r>
      <w:r w:rsidR="00175919" w:rsidRPr="0051260E">
        <w:rPr>
          <w:rFonts w:ascii="Times New Roman" w:hAnsi="Times New Roman" w:cs="Times New Roman"/>
          <w:b/>
          <w:color w:val="007C33"/>
          <w:sz w:val="24"/>
          <w:lang w:val="en-US"/>
        </w:rPr>
        <w:t xml:space="preserve"> </w:t>
      </w:r>
    </w:p>
    <w:p w:rsidR="00175919" w:rsidRDefault="00BF4C36" w:rsidP="00D82834">
      <w:pPr>
        <w:ind w:firstLine="567"/>
        <w:contextualSpacing/>
        <w:rPr>
          <w:rFonts w:ascii="Times New Roman" w:hAnsi="Times New Roman" w:cs="Times New Roman"/>
          <w:sz w:val="24"/>
          <w:lang w:val="en-US"/>
        </w:rPr>
      </w:pPr>
      <w:r>
        <w:rPr>
          <w:rFonts w:ascii="Times New Roman" w:hAnsi="Times New Roman" w:cs="Times New Roman"/>
          <w:sz w:val="24"/>
          <w:lang w:val="en-US"/>
        </w:rPr>
        <w:t>Participation formats (o</w:t>
      </w:r>
      <w:r w:rsidR="00175919">
        <w:rPr>
          <w:rFonts w:ascii="Times New Roman" w:hAnsi="Times New Roman" w:cs="Times New Roman"/>
          <w:sz w:val="24"/>
          <w:lang w:val="en-US"/>
        </w:rPr>
        <w:t>nly face-to-face</w:t>
      </w:r>
      <w:r>
        <w:rPr>
          <w:rFonts w:ascii="Times New Roman" w:hAnsi="Times New Roman" w:cs="Times New Roman"/>
          <w:sz w:val="24"/>
          <w:lang w:val="en-US"/>
        </w:rPr>
        <w:t>)</w:t>
      </w:r>
      <w:r w:rsidR="00175919">
        <w:rPr>
          <w:rFonts w:ascii="Times New Roman" w:hAnsi="Times New Roman" w:cs="Times New Roman"/>
          <w:sz w:val="24"/>
          <w:lang w:val="en-US"/>
        </w:rPr>
        <w:t>:</w:t>
      </w:r>
    </w:p>
    <w:p w:rsidR="00175919" w:rsidRDefault="00175919" w:rsidP="00D82834">
      <w:pPr>
        <w:pStyle w:val="a3"/>
        <w:numPr>
          <w:ilvl w:val="0"/>
          <w:numId w:val="2"/>
        </w:numPr>
        <w:ind w:left="0" w:firstLine="567"/>
        <w:rPr>
          <w:rFonts w:ascii="Times New Roman" w:hAnsi="Times New Roman" w:cs="Times New Roman"/>
          <w:sz w:val="24"/>
          <w:lang w:val="en-US"/>
        </w:rPr>
      </w:pPr>
      <w:r>
        <w:rPr>
          <w:rFonts w:ascii="Times New Roman" w:hAnsi="Times New Roman" w:cs="Times New Roman"/>
          <w:sz w:val="24"/>
          <w:lang w:val="en-US"/>
        </w:rPr>
        <w:t>Oral presentation;</w:t>
      </w:r>
    </w:p>
    <w:p w:rsidR="00175919" w:rsidRDefault="00175919" w:rsidP="00D82834">
      <w:pPr>
        <w:pStyle w:val="a3"/>
        <w:numPr>
          <w:ilvl w:val="0"/>
          <w:numId w:val="2"/>
        </w:numPr>
        <w:ind w:left="0" w:firstLine="567"/>
        <w:rPr>
          <w:rFonts w:ascii="Times New Roman" w:hAnsi="Times New Roman" w:cs="Times New Roman"/>
          <w:sz w:val="24"/>
          <w:lang w:val="en-US"/>
        </w:rPr>
      </w:pPr>
      <w:r>
        <w:rPr>
          <w:rFonts w:ascii="Times New Roman" w:hAnsi="Times New Roman" w:cs="Times New Roman"/>
          <w:sz w:val="24"/>
          <w:lang w:val="en-US"/>
        </w:rPr>
        <w:t>Poster presentation;</w:t>
      </w:r>
    </w:p>
    <w:p w:rsidR="00175919" w:rsidRDefault="00BF4C36" w:rsidP="00D82834">
      <w:pPr>
        <w:pStyle w:val="a3"/>
        <w:numPr>
          <w:ilvl w:val="0"/>
          <w:numId w:val="2"/>
        </w:numPr>
        <w:ind w:left="0" w:firstLine="567"/>
        <w:rPr>
          <w:rFonts w:ascii="Times New Roman" w:hAnsi="Times New Roman" w:cs="Times New Roman"/>
          <w:sz w:val="24"/>
          <w:lang w:val="en-US"/>
        </w:rPr>
      </w:pPr>
      <w:r>
        <w:rPr>
          <w:rFonts w:ascii="Times New Roman" w:hAnsi="Times New Roman" w:cs="Times New Roman"/>
          <w:sz w:val="24"/>
          <w:lang w:val="en-US"/>
        </w:rPr>
        <w:t>Listener</w:t>
      </w:r>
      <w:r w:rsidR="00175919">
        <w:rPr>
          <w:rFonts w:ascii="Times New Roman" w:hAnsi="Times New Roman" w:cs="Times New Roman"/>
          <w:sz w:val="24"/>
          <w:lang w:val="en-US"/>
        </w:rPr>
        <w:t>.</w:t>
      </w:r>
      <w:r w:rsidR="00175919" w:rsidRPr="00175919">
        <w:rPr>
          <w:rFonts w:ascii="Times New Roman" w:hAnsi="Times New Roman" w:cs="Times New Roman"/>
          <w:sz w:val="24"/>
          <w:lang w:val="en-US"/>
        </w:rPr>
        <w:t xml:space="preserve"> </w:t>
      </w:r>
    </w:p>
    <w:p w:rsidR="00175919" w:rsidRPr="0051260E" w:rsidRDefault="00175919" w:rsidP="00D82834">
      <w:pPr>
        <w:ind w:firstLine="567"/>
        <w:contextualSpacing/>
        <w:rPr>
          <w:rFonts w:ascii="Times New Roman" w:hAnsi="Times New Roman" w:cs="Times New Roman"/>
          <w:b/>
          <w:color w:val="007C33"/>
          <w:sz w:val="24"/>
          <w:lang w:val="en-US"/>
        </w:rPr>
      </w:pPr>
      <w:r w:rsidRPr="0051260E">
        <w:rPr>
          <w:rFonts w:ascii="Times New Roman" w:hAnsi="Times New Roman" w:cs="Times New Roman"/>
          <w:b/>
          <w:color w:val="007C33"/>
          <w:sz w:val="24"/>
          <w:lang w:val="en-US"/>
        </w:rPr>
        <w:t>ORAL PRESENTATIONS</w:t>
      </w:r>
    </w:p>
    <w:p w:rsidR="00175919" w:rsidRDefault="00175919" w:rsidP="00D82834">
      <w:pPr>
        <w:pStyle w:val="a3"/>
        <w:numPr>
          <w:ilvl w:val="0"/>
          <w:numId w:val="2"/>
        </w:numPr>
        <w:ind w:left="0" w:firstLine="567"/>
        <w:rPr>
          <w:rFonts w:ascii="Times New Roman" w:hAnsi="Times New Roman" w:cs="Times New Roman"/>
          <w:sz w:val="24"/>
          <w:lang w:val="en-US"/>
        </w:rPr>
      </w:pPr>
      <w:r>
        <w:rPr>
          <w:rFonts w:ascii="Times New Roman" w:hAnsi="Times New Roman" w:cs="Times New Roman"/>
          <w:sz w:val="24"/>
          <w:lang w:val="en-US"/>
        </w:rPr>
        <w:t>MS PowerPoint or PDF presentations</w:t>
      </w:r>
      <w:r w:rsidR="00BF4C36">
        <w:rPr>
          <w:rFonts w:ascii="Times New Roman" w:hAnsi="Times New Roman" w:cs="Times New Roman"/>
          <w:sz w:val="24"/>
          <w:lang w:val="en-US"/>
        </w:rPr>
        <w:t>;</w:t>
      </w:r>
    </w:p>
    <w:p w:rsidR="00175919" w:rsidRDefault="00175919" w:rsidP="00D82834">
      <w:pPr>
        <w:pStyle w:val="a3"/>
        <w:numPr>
          <w:ilvl w:val="0"/>
          <w:numId w:val="2"/>
        </w:numPr>
        <w:ind w:left="0" w:firstLine="567"/>
        <w:rPr>
          <w:rFonts w:ascii="Times New Roman" w:hAnsi="Times New Roman" w:cs="Times New Roman"/>
          <w:sz w:val="24"/>
          <w:lang w:val="en-US"/>
        </w:rPr>
      </w:pPr>
      <w:r>
        <w:rPr>
          <w:rFonts w:ascii="Times New Roman" w:hAnsi="Times New Roman" w:cs="Times New Roman"/>
          <w:sz w:val="24"/>
          <w:lang w:val="en-US"/>
        </w:rPr>
        <w:t>The time of speech: 10 min. + 2 min. for discussion</w:t>
      </w:r>
      <w:r w:rsidR="00BF4C36">
        <w:rPr>
          <w:rFonts w:ascii="Times New Roman" w:hAnsi="Times New Roman" w:cs="Times New Roman"/>
          <w:sz w:val="24"/>
          <w:lang w:val="en-US"/>
        </w:rPr>
        <w:t>s.</w:t>
      </w:r>
    </w:p>
    <w:p w:rsidR="00175919" w:rsidRPr="0051260E" w:rsidRDefault="00175919" w:rsidP="00D82834">
      <w:pPr>
        <w:ind w:firstLine="567"/>
        <w:contextualSpacing/>
        <w:rPr>
          <w:rFonts w:ascii="Times New Roman" w:hAnsi="Times New Roman" w:cs="Times New Roman"/>
          <w:b/>
          <w:color w:val="007C33"/>
          <w:sz w:val="24"/>
          <w:lang w:val="en-US"/>
        </w:rPr>
      </w:pPr>
      <w:r w:rsidRPr="0051260E">
        <w:rPr>
          <w:rFonts w:ascii="Times New Roman" w:hAnsi="Times New Roman" w:cs="Times New Roman"/>
          <w:b/>
          <w:color w:val="007C33"/>
          <w:sz w:val="24"/>
          <w:lang w:val="en-US"/>
        </w:rPr>
        <w:t>POSTER PRESENTATIONS</w:t>
      </w:r>
    </w:p>
    <w:p w:rsidR="00A404E8" w:rsidRDefault="00BF4C36" w:rsidP="00D82834">
      <w:pPr>
        <w:pStyle w:val="a3"/>
        <w:numPr>
          <w:ilvl w:val="0"/>
          <w:numId w:val="2"/>
        </w:numPr>
        <w:ind w:left="0" w:firstLine="567"/>
        <w:rPr>
          <w:rFonts w:ascii="Times New Roman" w:hAnsi="Times New Roman" w:cs="Times New Roman"/>
          <w:sz w:val="24"/>
          <w:lang w:val="en-US"/>
        </w:rPr>
      </w:pPr>
      <w:r>
        <w:rPr>
          <w:rFonts w:ascii="Times New Roman" w:hAnsi="Times New Roman" w:cs="Times New Roman"/>
          <w:sz w:val="24"/>
          <w:lang w:val="en-US"/>
        </w:rPr>
        <w:t>A p</w:t>
      </w:r>
      <w:r w:rsidR="00175919">
        <w:rPr>
          <w:rFonts w:ascii="Times New Roman" w:hAnsi="Times New Roman" w:cs="Times New Roman"/>
          <w:sz w:val="24"/>
          <w:lang w:val="en-US"/>
        </w:rPr>
        <w:t xml:space="preserve">oster must be </w:t>
      </w:r>
      <w:r>
        <w:rPr>
          <w:rFonts w:ascii="Times New Roman" w:hAnsi="Times New Roman" w:cs="Times New Roman"/>
          <w:sz w:val="24"/>
          <w:lang w:val="en-US"/>
        </w:rPr>
        <w:t>printed</w:t>
      </w:r>
      <w:r w:rsidR="00175919">
        <w:rPr>
          <w:rFonts w:ascii="Times New Roman" w:hAnsi="Times New Roman" w:cs="Times New Roman"/>
          <w:sz w:val="24"/>
          <w:lang w:val="en-US"/>
        </w:rPr>
        <w:t xml:space="preserve"> in A1 </w:t>
      </w:r>
      <w:r w:rsidR="002701AB">
        <w:rPr>
          <w:rFonts w:ascii="Times New Roman" w:hAnsi="Times New Roman" w:cs="Times New Roman"/>
          <w:sz w:val="24"/>
          <w:lang w:val="en-US"/>
        </w:rPr>
        <w:t>format</w:t>
      </w:r>
      <w:r w:rsidR="00175919">
        <w:rPr>
          <w:rFonts w:ascii="Times New Roman" w:hAnsi="Times New Roman" w:cs="Times New Roman"/>
          <w:sz w:val="24"/>
          <w:lang w:val="en-US"/>
        </w:rPr>
        <w:t xml:space="preserve"> (594 </w:t>
      </w:r>
      <w:r w:rsidR="00A404E8">
        <w:rPr>
          <w:rFonts w:ascii="Times New Roman" w:hAnsi="Times New Roman" w:cs="Times New Roman"/>
          <w:sz w:val="24"/>
          <w:lang w:val="en-US"/>
        </w:rPr>
        <w:t>× 841 mm.) (vertical page position).</w:t>
      </w:r>
    </w:p>
    <w:p w:rsidR="000C3203" w:rsidRDefault="00A404E8" w:rsidP="00D82834">
      <w:pPr>
        <w:pStyle w:val="a3"/>
        <w:numPr>
          <w:ilvl w:val="0"/>
          <w:numId w:val="2"/>
        </w:numPr>
        <w:ind w:left="0" w:firstLine="567"/>
        <w:rPr>
          <w:rFonts w:ascii="Times New Roman" w:hAnsi="Times New Roman" w:cs="Times New Roman"/>
          <w:sz w:val="24"/>
          <w:lang w:val="en-US"/>
        </w:rPr>
      </w:pPr>
      <w:r>
        <w:rPr>
          <w:rFonts w:ascii="Times New Roman" w:hAnsi="Times New Roman" w:cs="Times New Roman"/>
          <w:sz w:val="24"/>
          <w:lang w:val="en-US"/>
        </w:rPr>
        <w:t xml:space="preserve">Each speaker must be present </w:t>
      </w:r>
      <w:r w:rsidR="000C3203">
        <w:rPr>
          <w:rFonts w:ascii="Times New Roman" w:hAnsi="Times New Roman" w:cs="Times New Roman"/>
          <w:sz w:val="24"/>
          <w:lang w:val="en-US"/>
        </w:rPr>
        <w:t>by his/her poster during the poster session in order to present it for the best presentation competition.</w:t>
      </w:r>
    </w:p>
    <w:p w:rsidR="000C3203" w:rsidRPr="0051260E" w:rsidRDefault="00BF4C36" w:rsidP="00D82834">
      <w:pPr>
        <w:ind w:firstLine="567"/>
        <w:contextualSpacing/>
        <w:rPr>
          <w:rFonts w:ascii="Times New Roman" w:hAnsi="Times New Roman" w:cs="Times New Roman"/>
          <w:b/>
          <w:color w:val="007C33"/>
          <w:sz w:val="24"/>
          <w:lang w:val="en-US"/>
        </w:rPr>
      </w:pPr>
      <w:r w:rsidRPr="0051260E">
        <w:rPr>
          <w:rFonts w:ascii="Times New Roman" w:hAnsi="Times New Roman" w:cs="Times New Roman"/>
          <w:b/>
          <w:color w:val="007C33"/>
          <w:sz w:val="24"/>
          <w:lang w:val="en-US"/>
        </w:rPr>
        <w:t>LISTENER</w:t>
      </w:r>
    </w:p>
    <w:p w:rsidR="00175919" w:rsidRDefault="00BF4C36" w:rsidP="00D82834">
      <w:pPr>
        <w:ind w:firstLine="567"/>
        <w:contextualSpacing/>
        <w:rPr>
          <w:rFonts w:ascii="Times New Roman" w:hAnsi="Times New Roman" w:cs="Times New Roman"/>
          <w:sz w:val="24"/>
          <w:lang w:val="en-US"/>
        </w:rPr>
      </w:pPr>
      <w:r>
        <w:rPr>
          <w:rFonts w:ascii="Times New Roman" w:hAnsi="Times New Roman" w:cs="Times New Roman"/>
          <w:sz w:val="24"/>
          <w:lang w:val="en-US"/>
        </w:rPr>
        <w:t xml:space="preserve">Listener </w:t>
      </w:r>
      <w:r w:rsidR="000C3203">
        <w:rPr>
          <w:rFonts w:ascii="Times New Roman" w:hAnsi="Times New Roman" w:cs="Times New Roman"/>
          <w:sz w:val="24"/>
          <w:lang w:val="en-US"/>
        </w:rPr>
        <w:t xml:space="preserve">is allowed to participate in all the events during the Forum </w:t>
      </w:r>
      <w:r>
        <w:rPr>
          <w:rFonts w:ascii="Times New Roman" w:hAnsi="Times New Roman" w:cs="Times New Roman"/>
          <w:sz w:val="24"/>
          <w:lang w:val="en-US"/>
        </w:rPr>
        <w:t>“</w:t>
      </w:r>
      <w:r w:rsidR="000C3203">
        <w:rPr>
          <w:rFonts w:ascii="Times New Roman" w:hAnsi="Times New Roman" w:cs="Times New Roman"/>
          <w:sz w:val="24"/>
          <w:lang w:val="en-US"/>
        </w:rPr>
        <w:t>Open Science 2019</w:t>
      </w:r>
      <w:r>
        <w:rPr>
          <w:rFonts w:ascii="Times New Roman" w:hAnsi="Times New Roman" w:cs="Times New Roman"/>
          <w:sz w:val="24"/>
          <w:lang w:val="en-US"/>
        </w:rPr>
        <w:t>”</w:t>
      </w:r>
      <w:r w:rsidR="000C3203">
        <w:rPr>
          <w:rFonts w:ascii="Times New Roman" w:hAnsi="Times New Roman" w:cs="Times New Roman"/>
          <w:sz w:val="24"/>
          <w:lang w:val="en-US"/>
        </w:rPr>
        <w:t>.</w:t>
      </w:r>
      <w:r w:rsidR="00A404E8" w:rsidRPr="000C3203">
        <w:rPr>
          <w:rFonts w:ascii="Times New Roman" w:hAnsi="Times New Roman" w:cs="Times New Roman"/>
          <w:sz w:val="24"/>
          <w:lang w:val="en-US"/>
        </w:rPr>
        <w:t xml:space="preserve"> </w:t>
      </w:r>
      <w:r w:rsidR="000C3203">
        <w:rPr>
          <w:rFonts w:ascii="Times New Roman" w:hAnsi="Times New Roman" w:cs="Times New Roman"/>
          <w:sz w:val="24"/>
          <w:lang w:val="en-US"/>
        </w:rPr>
        <w:t xml:space="preserve">The abstract (if present) of the </w:t>
      </w:r>
      <w:r>
        <w:rPr>
          <w:rFonts w:ascii="Times New Roman" w:hAnsi="Times New Roman" w:cs="Times New Roman"/>
          <w:sz w:val="24"/>
          <w:lang w:val="en-US"/>
        </w:rPr>
        <w:t>listener</w:t>
      </w:r>
      <w:r w:rsidR="000C3203">
        <w:rPr>
          <w:rFonts w:ascii="Times New Roman" w:hAnsi="Times New Roman" w:cs="Times New Roman"/>
          <w:sz w:val="24"/>
          <w:lang w:val="en-US"/>
        </w:rPr>
        <w:t xml:space="preserve"> will be published in the book of abstracts of the Forum.</w:t>
      </w:r>
    </w:p>
    <w:p w:rsidR="000C3203" w:rsidRDefault="000C3203" w:rsidP="00D82834">
      <w:pPr>
        <w:ind w:firstLine="567"/>
        <w:contextualSpacing/>
        <w:rPr>
          <w:rFonts w:ascii="Times New Roman" w:hAnsi="Times New Roman" w:cs="Times New Roman"/>
          <w:sz w:val="24"/>
          <w:lang w:val="en-US"/>
        </w:rPr>
      </w:pPr>
    </w:p>
    <w:p w:rsidR="000C3203" w:rsidRDefault="000C3203" w:rsidP="00D82834">
      <w:pPr>
        <w:ind w:firstLine="567"/>
        <w:contextualSpacing/>
        <w:jc w:val="center"/>
        <w:rPr>
          <w:rFonts w:ascii="Times New Roman" w:hAnsi="Times New Roman" w:cs="Times New Roman"/>
          <w:b/>
          <w:sz w:val="24"/>
          <w:lang w:val="en-US"/>
        </w:rPr>
      </w:pPr>
      <w:r w:rsidRPr="009D5225">
        <w:rPr>
          <w:rFonts w:ascii="Times New Roman" w:hAnsi="Times New Roman" w:cs="Times New Roman"/>
          <w:b/>
          <w:color w:val="C00000"/>
          <w:sz w:val="24"/>
          <w:lang w:val="en-US"/>
        </w:rPr>
        <w:t xml:space="preserve">IMPORTANT! </w:t>
      </w:r>
      <w:r w:rsidRPr="000C3203">
        <w:rPr>
          <w:rFonts w:ascii="Times New Roman" w:hAnsi="Times New Roman" w:cs="Times New Roman"/>
          <w:b/>
          <w:sz w:val="24"/>
          <w:lang w:val="en-US"/>
        </w:rPr>
        <w:t xml:space="preserve">The participants must provide the organizing committee with expert testimony on a possibility of publication for all the abstracts and </w:t>
      </w:r>
      <w:r w:rsidR="002701AB">
        <w:rPr>
          <w:rFonts w:ascii="Times New Roman" w:hAnsi="Times New Roman" w:cs="Times New Roman"/>
          <w:b/>
          <w:sz w:val="24"/>
          <w:lang w:val="en-US"/>
        </w:rPr>
        <w:t>speeches</w:t>
      </w:r>
      <w:r w:rsidRPr="000C3203">
        <w:rPr>
          <w:rFonts w:ascii="Times New Roman" w:hAnsi="Times New Roman" w:cs="Times New Roman"/>
          <w:b/>
          <w:sz w:val="24"/>
          <w:lang w:val="en-US"/>
        </w:rPr>
        <w:t>.</w:t>
      </w:r>
    </w:p>
    <w:p w:rsidR="00BF4C36" w:rsidRDefault="00BF4C36" w:rsidP="00D82834">
      <w:pPr>
        <w:ind w:firstLine="567"/>
        <w:contextualSpacing/>
        <w:rPr>
          <w:rFonts w:ascii="Times New Roman" w:hAnsi="Times New Roman" w:cs="Times New Roman"/>
          <w:b/>
          <w:sz w:val="24"/>
          <w:lang w:val="en-US"/>
        </w:rPr>
      </w:pPr>
    </w:p>
    <w:p w:rsidR="000C3203" w:rsidRPr="00180FED" w:rsidRDefault="000C3203" w:rsidP="00D82834">
      <w:pPr>
        <w:ind w:firstLine="567"/>
        <w:contextualSpacing/>
        <w:rPr>
          <w:rFonts w:ascii="Times New Roman" w:hAnsi="Times New Roman" w:cs="Times New Roman"/>
          <w:b/>
          <w:color w:val="007C33"/>
          <w:sz w:val="24"/>
          <w:lang w:val="en-US"/>
        </w:rPr>
      </w:pPr>
      <w:r w:rsidRPr="00180FED">
        <w:rPr>
          <w:rFonts w:ascii="Times New Roman" w:hAnsi="Times New Roman" w:cs="Times New Roman"/>
          <w:b/>
          <w:color w:val="007C33"/>
          <w:sz w:val="24"/>
          <w:lang w:val="en-US"/>
        </w:rPr>
        <w:t>PUBLICATION OF ABSTRACTS</w:t>
      </w:r>
    </w:p>
    <w:p w:rsidR="000C3203" w:rsidRDefault="00BF4C36" w:rsidP="00D82834">
      <w:pPr>
        <w:pStyle w:val="a3"/>
        <w:numPr>
          <w:ilvl w:val="0"/>
          <w:numId w:val="2"/>
        </w:numPr>
        <w:ind w:left="0" w:firstLine="567"/>
        <w:rPr>
          <w:rFonts w:ascii="Times New Roman" w:hAnsi="Times New Roman" w:cs="Times New Roman"/>
          <w:sz w:val="24"/>
          <w:lang w:val="en-US"/>
        </w:rPr>
      </w:pPr>
      <w:r>
        <w:rPr>
          <w:rFonts w:ascii="Times New Roman" w:hAnsi="Times New Roman" w:cs="Times New Roman"/>
          <w:sz w:val="24"/>
          <w:lang w:val="en-US"/>
        </w:rPr>
        <w:t>Admitted</w:t>
      </w:r>
      <w:r w:rsidR="000C3203">
        <w:rPr>
          <w:rFonts w:ascii="Times New Roman" w:hAnsi="Times New Roman" w:cs="Times New Roman"/>
          <w:sz w:val="24"/>
          <w:lang w:val="en-US"/>
        </w:rPr>
        <w:t xml:space="preserve"> materials will be published </w:t>
      </w:r>
      <w:r>
        <w:rPr>
          <w:rFonts w:ascii="Times New Roman" w:hAnsi="Times New Roman" w:cs="Times New Roman"/>
          <w:sz w:val="24"/>
          <w:lang w:val="en-US"/>
        </w:rPr>
        <w:t xml:space="preserve">in </w:t>
      </w:r>
      <w:r w:rsidRPr="000C3203">
        <w:rPr>
          <w:rFonts w:ascii="Times New Roman" w:hAnsi="Times New Roman" w:cs="Times New Roman"/>
          <w:sz w:val="24"/>
          <w:lang w:val="en-US"/>
        </w:rPr>
        <w:t>author's edition</w:t>
      </w:r>
      <w:r>
        <w:rPr>
          <w:rFonts w:ascii="Times New Roman" w:hAnsi="Times New Roman" w:cs="Times New Roman"/>
          <w:sz w:val="24"/>
          <w:lang w:val="en-US"/>
        </w:rPr>
        <w:t xml:space="preserve"> </w:t>
      </w:r>
      <w:r w:rsidR="000C3203">
        <w:rPr>
          <w:rFonts w:ascii="Times New Roman" w:hAnsi="Times New Roman" w:cs="Times New Roman"/>
          <w:sz w:val="24"/>
          <w:lang w:val="en-US"/>
        </w:rPr>
        <w:t>in a book of abstracts “</w:t>
      </w:r>
      <w:r w:rsidR="005255B8">
        <w:rPr>
          <w:rFonts w:ascii="Times New Roman" w:hAnsi="Times New Roman" w:cs="Times New Roman"/>
          <w:sz w:val="24"/>
          <w:lang w:val="en-US"/>
        </w:rPr>
        <w:t xml:space="preserve">Open </w:t>
      </w:r>
      <w:r w:rsidR="000C3203">
        <w:rPr>
          <w:rFonts w:ascii="Times New Roman" w:hAnsi="Times New Roman" w:cs="Times New Roman"/>
          <w:sz w:val="24"/>
          <w:lang w:val="en-US"/>
        </w:rPr>
        <w:t xml:space="preserve">Science 2019” included in </w:t>
      </w:r>
      <w:r w:rsidR="000C3203" w:rsidRPr="000C3203">
        <w:rPr>
          <w:rFonts w:ascii="Times New Roman" w:hAnsi="Times New Roman" w:cs="Times New Roman"/>
          <w:sz w:val="24"/>
          <w:lang w:val="en-US"/>
        </w:rPr>
        <w:t>RSCI</w:t>
      </w:r>
      <w:r w:rsidR="000C3203">
        <w:rPr>
          <w:rFonts w:ascii="Times New Roman" w:hAnsi="Times New Roman" w:cs="Times New Roman"/>
          <w:sz w:val="24"/>
          <w:lang w:val="en-US"/>
        </w:rPr>
        <w:t>.</w:t>
      </w:r>
    </w:p>
    <w:p w:rsidR="000C3203" w:rsidRDefault="005255B8" w:rsidP="00D82834">
      <w:pPr>
        <w:pStyle w:val="a3"/>
        <w:numPr>
          <w:ilvl w:val="0"/>
          <w:numId w:val="2"/>
        </w:numPr>
        <w:ind w:left="0" w:firstLine="567"/>
        <w:rPr>
          <w:rFonts w:ascii="Times New Roman" w:hAnsi="Times New Roman" w:cs="Times New Roman"/>
          <w:sz w:val="24"/>
          <w:lang w:val="en-US"/>
        </w:rPr>
      </w:pPr>
      <w:r>
        <w:rPr>
          <w:rFonts w:ascii="Times New Roman" w:hAnsi="Times New Roman" w:cs="Times New Roman"/>
          <w:sz w:val="24"/>
          <w:lang w:val="en-US"/>
        </w:rPr>
        <w:t>All the participant will be awarded with participation certificates.</w:t>
      </w:r>
    </w:p>
    <w:p w:rsidR="005255B8" w:rsidRDefault="005255B8" w:rsidP="00D82834">
      <w:pPr>
        <w:pStyle w:val="a3"/>
        <w:ind w:left="0" w:firstLine="567"/>
        <w:rPr>
          <w:rFonts w:ascii="Times New Roman" w:hAnsi="Times New Roman" w:cs="Times New Roman"/>
          <w:sz w:val="24"/>
          <w:lang w:val="en-US"/>
        </w:rPr>
      </w:pPr>
    </w:p>
    <w:p w:rsidR="005255B8" w:rsidRPr="00180FED" w:rsidRDefault="005255B8" w:rsidP="00D82834">
      <w:pPr>
        <w:pStyle w:val="a3"/>
        <w:ind w:left="0" w:firstLine="567"/>
        <w:rPr>
          <w:rFonts w:ascii="Times New Roman" w:hAnsi="Times New Roman" w:cs="Times New Roman"/>
          <w:b/>
          <w:color w:val="007C33"/>
          <w:sz w:val="24"/>
          <w:lang w:val="en-US"/>
        </w:rPr>
      </w:pPr>
      <w:r w:rsidRPr="00180FED">
        <w:rPr>
          <w:rFonts w:ascii="Times New Roman" w:hAnsi="Times New Roman" w:cs="Times New Roman"/>
          <w:b/>
          <w:color w:val="007C33"/>
          <w:sz w:val="24"/>
          <w:lang w:val="en-US"/>
        </w:rPr>
        <w:t>BEST PRESENTATION COMPETITION</w:t>
      </w:r>
    </w:p>
    <w:p w:rsidR="005255B8" w:rsidRDefault="005255B8" w:rsidP="00D82834">
      <w:pPr>
        <w:pStyle w:val="a3"/>
        <w:ind w:left="0" w:firstLine="567"/>
        <w:rPr>
          <w:rFonts w:ascii="Times New Roman" w:hAnsi="Times New Roman" w:cs="Times New Roman"/>
          <w:sz w:val="24"/>
          <w:lang w:val="en-US"/>
        </w:rPr>
      </w:pPr>
      <w:r>
        <w:rPr>
          <w:rFonts w:ascii="Times New Roman" w:hAnsi="Times New Roman" w:cs="Times New Roman"/>
          <w:sz w:val="24"/>
          <w:lang w:val="en-US"/>
        </w:rPr>
        <w:t>The participants holding oral and poster presentations will be evaluated by a competent jury.</w:t>
      </w:r>
    </w:p>
    <w:p w:rsidR="005255B8" w:rsidRDefault="005255B8" w:rsidP="00D82834">
      <w:pPr>
        <w:pStyle w:val="a3"/>
        <w:ind w:left="0" w:firstLine="567"/>
        <w:rPr>
          <w:rFonts w:ascii="Times New Roman" w:hAnsi="Times New Roman" w:cs="Times New Roman"/>
          <w:sz w:val="24"/>
          <w:lang w:val="en-US"/>
        </w:rPr>
      </w:pPr>
      <w:r>
        <w:rPr>
          <w:rFonts w:ascii="Times New Roman" w:hAnsi="Times New Roman" w:cs="Times New Roman"/>
          <w:sz w:val="24"/>
          <w:lang w:val="en-US"/>
        </w:rPr>
        <w:t>E</w:t>
      </w:r>
      <w:r w:rsidRPr="005255B8">
        <w:rPr>
          <w:rFonts w:ascii="Times New Roman" w:hAnsi="Times New Roman" w:cs="Times New Roman"/>
          <w:sz w:val="24"/>
          <w:lang w:val="en-US"/>
        </w:rPr>
        <w:t>valuation criteri</w:t>
      </w:r>
      <w:r>
        <w:rPr>
          <w:rFonts w:ascii="Times New Roman" w:hAnsi="Times New Roman" w:cs="Times New Roman"/>
          <w:sz w:val="24"/>
          <w:lang w:val="en-US"/>
        </w:rPr>
        <w:t xml:space="preserve">a: </w:t>
      </w:r>
      <w:r w:rsidRPr="005255B8">
        <w:rPr>
          <w:rFonts w:ascii="Times New Roman" w:hAnsi="Times New Roman" w:cs="Times New Roman"/>
          <w:sz w:val="24"/>
          <w:lang w:val="en-US"/>
        </w:rPr>
        <w:t xml:space="preserve">relevancy </w:t>
      </w:r>
      <w:r>
        <w:rPr>
          <w:rFonts w:ascii="Times New Roman" w:hAnsi="Times New Roman" w:cs="Times New Roman"/>
          <w:sz w:val="24"/>
          <w:lang w:val="en-US"/>
        </w:rPr>
        <w:t xml:space="preserve">of the work, level of </w:t>
      </w:r>
      <w:r w:rsidRPr="005255B8">
        <w:rPr>
          <w:rFonts w:ascii="Times New Roman" w:hAnsi="Times New Roman" w:cs="Times New Roman"/>
          <w:sz w:val="24"/>
          <w:lang w:val="en-US"/>
        </w:rPr>
        <w:t>methodology</w:t>
      </w:r>
      <w:r>
        <w:rPr>
          <w:rFonts w:ascii="Times New Roman" w:hAnsi="Times New Roman" w:cs="Times New Roman"/>
          <w:sz w:val="24"/>
          <w:lang w:val="en-US"/>
        </w:rPr>
        <w:t xml:space="preserve">, novelty of results, the quality of images, comprehensiveness of the author’s responses to questions. </w:t>
      </w:r>
      <w:r w:rsidR="00591BDE">
        <w:rPr>
          <w:rFonts w:ascii="Times New Roman" w:hAnsi="Times New Roman" w:cs="Times New Roman"/>
          <w:sz w:val="24"/>
          <w:lang w:val="en-US"/>
        </w:rPr>
        <w:t>The winners will be awarded with diplomas and memorable presents.</w:t>
      </w:r>
    </w:p>
    <w:p w:rsidR="00BF4C36" w:rsidRDefault="00BF4C36" w:rsidP="00DF4E09">
      <w:pPr>
        <w:pStyle w:val="a3"/>
        <w:ind w:left="0" w:firstLine="786"/>
        <w:rPr>
          <w:rFonts w:ascii="Times New Roman" w:hAnsi="Times New Roman" w:cs="Times New Roman"/>
          <w:sz w:val="24"/>
          <w:lang w:val="en-US"/>
        </w:rPr>
      </w:pPr>
    </w:p>
    <w:p w:rsidR="00591BDE" w:rsidRPr="00591BDE" w:rsidRDefault="00BF4C36" w:rsidP="00DF4E09">
      <w:pPr>
        <w:pStyle w:val="a3"/>
        <w:ind w:left="0" w:firstLine="786"/>
        <w:rPr>
          <w:rFonts w:ascii="Times New Roman" w:hAnsi="Times New Roman" w:cs="Times New Roman"/>
          <w:b/>
          <w:sz w:val="24"/>
          <w:lang w:val="en-US"/>
        </w:rPr>
      </w:pPr>
      <w:r>
        <w:rPr>
          <w:rFonts w:ascii="Times New Roman" w:hAnsi="Times New Roman" w:cs="Times New Roman"/>
          <w:b/>
          <w:sz w:val="24"/>
          <w:lang w:val="en-US"/>
        </w:rPr>
        <w:t>P</w:t>
      </w:r>
      <w:r w:rsidR="00591BDE" w:rsidRPr="00591BDE">
        <w:rPr>
          <w:rFonts w:ascii="Times New Roman" w:hAnsi="Times New Roman" w:cs="Times New Roman"/>
          <w:b/>
          <w:sz w:val="24"/>
          <w:lang w:val="en-US"/>
        </w:rPr>
        <w:t>resentations will be chosen by the Programme Committee of the Forum!</w:t>
      </w:r>
    </w:p>
    <w:p w:rsidR="005255B8" w:rsidRDefault="005255B8" w:rsidP="00DF4E09">
      <w:pPr>
        <w:pStyle w:val="a3"/>
        <w:ind w:left="786"/>
        <w:rPr>
          <w:rFonts w:ascii="Times New Roman" w:hAnsi="Times New Roman" w:cs="Times New Roman"/>
          <w:sz w:val="24"/>
          <w:lang w:val="en-US"/>
        </w:rPr>
      </w:pPr>
    </w:p>
    <w:p w:rsidR="00591BDE" w:rsidRDefault="00591BDE" w:rsidP="00E62CBA">
      <w:pPr>
        <w:pStyle w:val="a3"/>
        <w:ind w:left="786"/>
        <w:jc w:val="center"/>
        <w:rPr>
          <w:rFonts w:ascii="Times New Roman" w:hAnsi="Times New Roman" w:cs="Times New Roman"/>
          <w:sz w:val="24"/>
          <w:lang w:val="en-US"/>
        </w:rPr>
      </w:pPr>
      <w:r>
        <w:rPr>
          <w:rFonts w:ascii="Times New Roman" w:hAnsi="Times New Roman" w:cs="Times New Roman"/>
          <w:sz w:val="24"/>
          <w:lang w:val="en-US"/>
        </w:rPr>
        <w:t>The rules of submitting the materials, registration fee payment procedures and other details can be found on the Forum website:</w:t>
      </w:r>
    </w:p>
    <w:p w:rsidR="00591BDE" w:rsidRPr="00D74DAD" w:rsidRDefault="00E62CBA" w:rsidP="00DF4E09">
      <w:pPr>
        <w:pStyle w:val="a3"/>
        <w:ind w:left="786"/>
        <w:jc w:val="center"/>
        <w:rPr>
          <w:rFonts w:ascii="Times New Roman" w:hAnsi="Times New Roman" w:cs="Times New Roman"/>
          <w:b/>
          <w:color w:val="007C33"/>
          <w:sz w:val="28"/>
          <w:szCs w:val="28"/>
          <w:lang w:val="en-US"/>
        </w:rPr>
      </w:pPr>
      <w:hyperlink r:id="rId8" w:history="1">
        <w:r w:rsidR="00591BDE" w:rsidRPr="00D74DAD">
          <w:rPr>
            <w:rStyle w:val="a4"/>
            <w:rFonts w:ascii="Times New Roman" w:hAnsi="Times New Roman" w:cs="Times New Roman"/>
            <w:b/>
            <w:color w:val="007C33"/>
            <w:sz w:val="28"/>
            <w:szCs w:val="28"/>
            <w:lang w:val="en-US"/>
          </w:rPr>
          <w:t>https://www.openscience-forum.com/</w:t>
        </w:r>
      </w:hyperlink>
    </w:p>
    <w:p w:rsidR="00591BDE" w:rsidRDefault="00591BDE" w:rsidP="00DF4E09">
      <w:pPr>
        <w:pStyle w:val="a3"/>
        <w:ind w:left="786"/>
        <w:rPr>
          <w:rFonts w:ascii="Times New Roman" w:hAnsi="Times New Roman" w:cs="Times New Roman"/>
          <w:sz w:val="24"/>
          <w:lang w:val="en-US"/>
        </w:rPr>
      </w:pPr>
    </w:p>
    <w:p w:rsidR="004852C1" w:rsidRDefault="004852C1" w:rsidP="00DF4E09">
      <w:pPr>
        <w:pStyle w:val="a3"/>
        <w:ind w:left="786"/>
        <w:rPr>
          <w:rFonts w:ascii="Times New Roman" w:hAnsi="Times New Roman" w:cs="Times New Roman"/>
          <w:b/>
          <w:sz w:val="24"/>
          <w:lang w:val="en-US"/>
        </w:rPr>
      </w:pPr>
    </w:p>
    <w:p w:rsidR="004852C1" w:rsidRDefault="004852C1" w:rsidP="00DF4E09">
      <w:pPr>
        <w:pStyle w:val="a3"/>
        <w:ind w:left="786"/>
        <w:rPr>
          <w:rFonts w:ascii="Times New Roman" w:hAnsi="Times New Roman" w:cs="Times New Roman"/>
          <w:b/>
          <w:sz w:val="24"/>
          <w:lang w:val="en-US"/>
        </w:rPr>
      </w:pPr>
    </w:p>
    <w:p w:rsidR="0023515F" w:rsidRDefault="0023515F">
      <w:pPr>
        <w:rPr>
          <w:rFonts w:ascii="Times New Roman" w:hAnsi="Times New Roman" w:cs="Times New Roman"/>
          <w:b/>
          <w:sz w:val="24"/>
          <w:lang w:val="en-US"/>
        </w:rPr>
      </w:pPr>
      <w:r>
        <w:rPr>
          <w:rFonts w:ascii="Times New Roman" w:hAnsi="Times New Roman" w:cs="Times New Roman"/>
          <w:b/>
          <w:sz w:val="24"/>
          <w:lang w:val="en-US"/>
        </w:rPr>
        <w:br w:type="page"/>
      </w:r>
    </w:p>
    <w:p w:rsidR="00591BDE" w:rsidRPr="0023515F" w:rsidRDefault="00591BDE" w:rsidP="00DF4E09">
      <w:pPr>
        <w:pStyle w:val="a3"/>
        <w:ind w:left="786"/>
        <w:rPr>
          <w:rFonts w:ascii="Times New Roman" w:hAnsi="Times New Roman" w:cs="Times New Roman"/>
          <w:b/>
          <w:color w:val="007C33"/>
          <w:sz w:val="24"/>
          <w:lang w:val="en-US"/>
        </w:rPr>
      </w:pPr>
      <w:r w:rsidRPr="0023515F">
        <w:rPr>
          <w:rFonts w:ascii="Times New Roman" w:hAnsi="Times New Roman" w:cs="Times New Roman"/>
          <w:b/>
          <w:color w:val="007C33"/>
          <w:sz w:val="24"/>
          <w:lang w:val="en-US"/>
        </w:rPr>
        <w:lastRenderedPageBreak/>
        <w:t>RE</w:t>
      </w:r>
      <w:bookmarkStart w:id="0" w:name="_GoBack"/>
      <w:bookmarkEnd w:id="0"/>
      <w:r w:rsidRPr="0023515F">
        <w:rPr>
          <w:rFonts w:ascii="Times New Roman" w:hAnsi="Times New Roman" w:cs="Times New Roman"/>
          <w:b/>
          <w:color w:val="007C33"/>
          <w:sz w:val="24"/>
          <w:lang w:val="en-US"/>
        </w:rPr>
        <w:t>GISTRATION FEE</w:t>
      </w:r>
    </w:p>
    <w:p w:rsidR="004852C1" w:rsidRPr="00B32164" w:rsidRDefault="004852C1" w:rsidP="00DF4E09">
      <w:pPr>
        <w:pStyle w:val="a3"/>
        <w:ind w:left="786"/>
        <w:rPr>
          <w:rFonts w:ascii="Times New Roman" w:hAnsi="Times New Roman" w:cs="Times New Roman"/>
          <w:b/>
          <w:sz w:val="24"/>
          <w:lang w:val="en-US"/>
        </w:rPr>
      </w:pPr>
    </w:p>
    <w:p w:rsidR="00381019" w:rsidRDefault="00591BDE" w:rsidP="00DF4E09">
      <w:pPr>
        <w:pStyle w:val="a3"/>
        <w:ind w:left="0" w:firstLine="786"/>
        <w:jc w:val="both"/>
        <w:rPr>
          <w:rFonts w:ascii="Times New Roman" w:hAnsi="Times New Roman" w:cs="Times New Roman"/>
          <w:sz w:val="24"/>
          <w:lang w:val="en-US"/>
        </w:rPr>
      </w:pPr>
      <w:r>
        <w:rPr>
          <w:rFonts w:ascii="Times New Roman" w:hAnsi="Times New Roman" w:cs="Times New Roman"/>
          <w:sz w:val="24"/>
          <w:lang w:val="en-US"/>
        </w:rPr>
        <w:t xml:space="preserve">The registration fee for participation in </w:t>
      </w:r>
      <w:r w:rsidR="004852C1">
        <w:rPr>
          <w:rFonts w:ascii="Times New Roman" w:hAnsi="Times New Roman" w:cs="Times New Roman"/>
          <w:sz w:val="24"/>
          <w:lang w:val="en-US"/>
        </w:rPr>
        <w:t>the Forum “</w:t>
      </w:r>
      <w:r>
        <w:rPr>
          <w:rFonts w:ascii="Times New Roman" w:hAnsi="Times New Roman" w:cs="Times New Roman"/>
          <w:sz w:val="24"/>
          <w:lang w:val="en-US"/>
        </w:rPr>
        <w:t>Open Science 2019</w:t>
      </w:r>
      <w:r w:rsidR="004852C1">
        <w:rPr>
          <w:rFonts w:ascii="Times New Roman" w:hAnsi="Times New Roman" w:cs="Times New Roman"/>
          <w:sz w:val="24"/>
          <w:lang w:val="en-US"/>
        </w:rPr>
        <w:t>”</w:t>
      </w:r>
      <w:r>
        <w:rPr>
          <w:rFonts w:ascii="Times New Roman" w:hAnsi="Times New Roman" w:cs="Times New Roman"/>
          <w:sz w:val="24"/>
          <w:lang w:val="en-US"/>
        </w:rPr>
        <w:t xml:space="preserve"> is </w:t>
      </w:r>
      <w:r w:rsidRPr="00381019">
        <w:rPr>
          <w:rFonts w:ascii="Times New Roman" w:hAnsi="Times New Roman" w:cs="Times New Roman"/>
          <w:b/>
          <w:sz w:val="24"/>
          <w:lang w:val="en-US"/>
        </w:rPr>
        <w:t>2 000 </w:t>
      </w:r>
      <w:r w:rsidR="004852C1">
        <w:rPr>
          <w:rFonts w:ascii="Times New Roman" w:hAnsi="Times New Roman" w:cs="Times New Roman"/>
          <w:b/>
          <w:sz w:val="24"/>
          <w:lang w:val="en-US"/>
        </w:rPr>
        <w:t>RUB</w:t>
      </w:r>
      <w:r>
        <w:rPr>
          <w:rFonts w:ascii="Times New Roman" w:hAnsi="Times New Roman" w:cs="Times New Roman"/>
          <w:sz w:val="24"/>
          <w:lang w:val="en-US"/>
        </w:rPr>
        <w:t>. (</w:t>
      </w:r>
      <w:r w:rsidR="004852C1">
        <w:rPr>
          <w:rFonts w:ascii="Times New Roman" w:hAnsi="Times New Roman" w:cs="Times New Roman"/>
          <w:sz w:val="24"/>
          <w:lang w:val="en-US"/>
        </w:rPr>
        <w:t>it is possible to make a</w:t>
      </w:r>
      <w:r>
        <w:rPr>
          <w:rFonts w:ascii="Times New Roman" w:hAnsi="Times New Roman" w:cs="Times New Roman"/>
          <w:sz w:val="24"/>
          <w:lang w:val="en-US"/>
        </w:rPr>
        <w:t xml:space="preserve"> </w:t>
      </w:r>
      <w:r w:rsidR="004852C1">
        <w:rPr>
          <w:rFonts w:ascii="Times New Roman" w:hAnsi="Times New Roman" w:cs="Times New Roman"/>
          <w:sz w:val="24"/>
          <w:lang w:val="en-US"/>
        </w:rPr>
        <w:t>transfer</w:t>
      </w:r>
      <w:r>
        <w:rPr>
          <w:rFonts w:ascii="Times New Roman" w:hAnsi="Times New Roman" w:cs="Times New Roman"/>
          <w:sz w:val="24"/>
          <w:lang w:val="en-US"/>
        </w:rPr>
        <w:t xml:space="preserve"> to NRC “</w:t>
      </w:r>
      <w:proofErr w:type="spellStart"/>
      <w:r>
        <w:rPr>
          <w:rFonts w:ascii="Times New Roman" w:hAnsi="Times New Roman" w:cs="Times New Roman"/>
          <w:sz w:val="24"/>
          <w:lang w:val="en-US"/>
        </w:rPr>
        <w:t>Kurchatov</w:t>
      </w:r>
      <w:proofErr w:type="spellEnd"/>
      <w:r>
        <w:rPr>
          <w:rFonts w:ascii="Times New Roman" w:hAnsi="Times New Roman" w:cs="Times New Roman"/>
          <w:sz w:val="24"/>
          <w:lang w:val="en-US"/>
        </w:rPr>
        <w:t xml:space="preserve"> </w:t>
      </w:r>
      <w:r w:rsidR="002701AB">
        <w:rPr>
          <w:rFonts w:ascii="Times New Roman" w:hAnsi="Times New Roman" w:cs="Times New Roman"/>
          <w:sz w:val="24"/>
          <w:lang w:val="en-US"/>
        </w:rPr>
        <w:t>Institute</w:t>
      </w:r>
      <w:r>
        <w:rPr>
          <w:rFonts w:ascii="Times New Roman" w:hAnsi="Times New Roman" w:cs="Times New Roman"/>
          <w:sz w:val="24"/>
          <w:lang w:val="en-US"/>
        </w:rPr>
        <w:t>” – PNPI corporate bank account)</w:t>
      </w:r>
      <w:r w:rsidR="00381019">
        <w:rPr>
          <w:rFonts w:ascii="Times New Roman" w:hAnsi="Times New Roman" w:cs="Times New Roman"/>
          <w:sz w:val="24"/>
          <w:lang w:val="en-US"/>
        </w:rPr>
        <w:t>. It covers:</w:t>
      </w:r>
    </w:p>
    <w:p w:rsidR="00591BDE" w:rsidRDefault="00381019" w:rsidP="00DF4E09">
      <w:pPr>
        <w:pStyle w:val="a3"/>
        <w:numPr>
          <w:ilvl w:val="0"/>
          <w:numId w:val="2"/>
        </w:numPr>
        <w:ind w:left="0" w:firstLine="426"/>
        <w:jc w:val="both"/>
        <w:rPr>
          <w:rFonts w:ascii="Times New Roman" w:hAnsi="Times New Roman" w:cs="Times New Roman"/>
          <w:sz w:val="24"/>
          <w:lang w:val="en-US"/>
        </w:rPr>
      </w:pPr>
      <w:r>
        <w:rPr>
          <w:rFonts w:ascii="Times New Roman" w:hAnsi="Times New Roman" w:cs="Times New Roman"/>
          <w:sz w:val="24"/>
          <w:lang w:val="en-US"/>
        </w:rPr>
        <w:t>Participation in the Forum</w:t>
      </w:r>
      <w:r w:rsidR="00591BDE">
        <w:rPr>
          <w:rFonts w:ascii="Times New Roman" w:hAnsi="Times New Roman" w:cs="Times New Roman"/>
          <w:sz w:val="24"/>
          <w:lang w:val="en-US"/>
        </w:rPr>
        <w:t xml:space="preserve"> </w:t>
      </w:r>
      <w:r>
        <w:rPr>
          <w:rFonts w:ascii="Times New Roman" w:hAnsi="Times New Roman" w:cs="Times New Roman"/>
          <w:sz w:val="24"/>
          <w:lang w:val="en-US"/>
        </w:rPr>
        <w:t xml:space="preserve">for the whole duration of </w:t>
      </w:r>
      <w:r w:rsidR="004852C1">
        <w:rPr>
          <w:rFonts w:ascii="Times New Roman" w:hAnsi="Times New Roman" w:cs="Times New Roman"/>
          <w:sz w:val="24"/>
          <w:lang w:val="en-US"/>
        </w:rPr>
        <w:t>it</w:t>
      </w:r>
      <w:r>
        <w:rPr>
          <w:rFonts w:ascii="Times New Roman" w:hAnsi="Times New Roman" w:cs="Times New Roman"/>
          <w:sz w:val="24"/>
          <w:lang w:val="en-US"/>
        </w:rPr>
        <w:t xml:space="preserve"> (November 13</w:t>
      </w:r>
      <w:r w:rsidRPr="00381019">
        <w:rPr>
          <w:rFonts w:ascii="Times New Roman" w:hAnsi="Times New Roman" w:cs="Times New Roman"/>
          <w:sz w:val="24"/>
          <w:vertAlign w:val="superscript"/>
          <w:lang w:val="en-US"/>
        </w:rPr>
        <w:t>th</w:t>
      </w:r>
      <w:r>
        <w:rPr>
          <w:rFonts w:ascii="Times New Roman" w:hAnsi="Times New Roman" w:cs="Times New Roman"/>
          <w:sz w:val="24"/>
          <w:lang w:val="en-US"/>
        </w:rPr>
        <w:t xml:space="preserve"> – 15</w:t>
      </w:r>
      <w:r w:rsidRPr="00381019">
        <w:rPr>
          <w:rFonts w:ascii="Times New Roman" w:hAnsi="Times New Roman" w:cs="Times New Roman"/>
          <w:sz w:val="24"/>
          <w:vertAlign w:val="superscript"/>
          <w:lang w:val="en-US"/>
        </w:rPr>
        <w:t>th</w:t>
      </w:r>
      <w:r w:rsidRPr="00381019">
        <w:rPr>
          <w:rFonts w:ascii="Times New Roman" w:hAnsi="Times New Roman" w:cs="Times New Roman"/>
          <w:sz w:val="24"/>
          <w:lang w:val="en-US"/>
        </w:rPr>
        <w:t xml:space="preserve">, </w:t>
      </w:r>
      <w:r>
        <w:rPr>
          <w:rFonts w:ascii="Times New Roman" w:hAnsi="Times New Roman" w:cs="Times New Roman"/>
          <w:sz w:val="24"/>
          <w:lang w:val="en-US"/>
        </w:rPr>
        <w:t>2019);</w:t>
      </w:r>
    </w:p>
    <w:p w:rsidR="00381019" w:rsidRDefault="00381019" w:rsidP="00DF4E09">
      <w:pPr>
        <w:pStyle w:val="a3"/>
        <w:numPr>
          <w:ilvl w:val="0"/>
          <w:numId w:val="2"/>
        </w:numPr>
        <w:ind w:left="0" w:firstLine="426"/>
        <w:jc w:val="both"/>
        <w:rPr>
          <w:rFonts w:ascii="Times New Roman" w:hAnsi="Times New Roman" w:cs="Times New Roman"/>
          <w:sz w:val="24"/>
          <w:lang w:val="en-US"/>
        </w:rPr>
      </w:pPr>
      <w:r>
        <w:rPr>
          <w:rFonts w:ascii="Times New Roman" w:hAnsi="Times New Roman" w:cs="Times New Roman"/>
          <w:sz w:val="24"/>
          <w:lang w:val="en-US"/>
        </w:rPr>
        <w:t>Meals: coffee-breaks/lunches/</w:t>
      </w:r>
      <w:r w:rsidRPr="00381019">
        <w:rPr>
          <w:rFonts w:ascii="Times New Roman" w:hAnsi="Times New Roman" w:cs="Times New Roman"/>
          <w:sz w:val="24"/>
          <w:lang w:val="en-US"/>
        </w:rPr>
        <w:t>standing banquet</w:t>
      </w:r>
      <w:r>
        <w:rPr>
          <w:rFonts w:ascii="Times New Roman" w:hAnsi="Times New Roman" w:cs="Times New Roman"/>
          <w:sz w:val="24"/>
          <w:lang w:val="en-US"/>
        </w:rPr>
        <w:t xml:space="preserve"> reception;</w:t>
      </w:r>
    </w:p>
    <w:p w:rsidR="00381019" w:rsidRDefault="00381019" w:rsidP="00DF4E09">
      <w:pPr>
        <w:pStyle w:val="a3"/>
        <w:numPr>
          <w:ilvl w:val="0"/>
          <w:numId w:val="2"/>
        </w:numPr>
        <w:ind w:left="0" w:firstLine="426"/>
        <w:jc w:val="both"/>
        <w:rPr>
          <w:rFonts w:ascii="Times New Roman" w:hAnsi="Times New Roman" w:cs="Times New Roman"/>
          <w:sz w:val="24"/>
          <w:lang w:val="en-US"/>
        </w:rPr>
      </w:pPr>
      <w:r>
        <w:rPr>
          <w:rFonts w:ascii="Times New Roman" w:hAnsi="Times New Roman" w:cs="Times New Roman"/>
          <w:sz w:val="24"/>
          <w:lang w:val="en-US"/>
        </w:rPr>
        <w:t>Souvenirs and printed materials.</w:t>
      </w:r>
    </w:p>
    <w:p w:rsidR="00381019" w:rsidRPr="00381019" w:rsidRDefault="00381019" w:rsidP="00DF4E09">
      <w:pPr>
        <w:pStyle w:val="a3"/>
        <w:ind w:left="786"/>
        <w:jc w:val="both"/>
        <w:rPr>
          <w:rFonts w:ascii="Times New Roman" w:hAnsi="Times New Roman" w:cs="Times New Roman"/>
          <w:sz w:val="24"/>
          <w:lang w:val="en-US"/>
        </w:rPr>
      </w:pPr>
    </w:p>
    <w:p w:rsidR="00591BDE" w:rsidRDefault="00381019" w:rsidP="00DF4E09">
      <w:pPr>
        <w:pStyle w:val="a3"/>
        <w:ind w:left="0" w:firstLine="786"/>
        <w:jc w:val="both"/>
        <w:rPr>
          <w:rFonts w:ascii="Times New Roman" w:hAnsi="Times New Roman" w:cs="Times New Roman"/>
          <w:sz w:val="24"/>
          <w:lang w:val="en-US"/>
        </w:rPr>
      </w:pPr>
      <w:r>
        <w:rPr>
          <w:rFonts w:ascii="Times New Roman" w:hAnsi="Times New Roman" w:cs="Times New Roman"/>
          <w:sz w:val="24"/>
          <w:lang w:val="en-US"/>
        </w:rPr>
        <w:t xml:space="preserve">For </w:t>
      </w:r>
      <w:r w:rsidR="004852C1">
        <w:rPr>
          <w:rFonts w:ascii="Times New Roman" w:hAnsi="Times New Roman" w:cs="Times New Roman"/>
          <w:sz w:val="24"/>
          <w:lang w:val="en-US"/>
        </w:rPr>
        <w:t xml:space="preserve">students (full-time) and </w:t>
      </w:r>
      <w:r>
        <w:rPr>
          <w:rFonts w:ascii="Times New Roman" w:hAnsi="Times New Roman" w:cs="Times New Roman"/>
          <w:sz w:val="24"/>
          <w:lang w:val="en-US"/>
        </w:rPr>
        <w:t>PhD</w:t>
      </w:r>
      <w:r w:rsidR="004852C1">
        <w:rPr>
          <w:rFonts w:ascii="Times New Roman" w:hAnsi="Times New Roman" w:cs="Times New Roman"/>
          <w:sz w:val="24"/>
          <w:lang w:val="en-US"/>
        </w:rPr>
        <w:t xml:space="preserve"> </w:t>
      </w:r>
      <w:r>
        <w:rPr>
          <w:rFonts w:ascii="Times New Roman" w:hAnsi="Times New Roman" w:cs="Times New Roman"/>
          <w:sz w:val="24"/>
          <w:lang w:val="en-US"/>
        </w:rPr>
        <w:t>s</w:t>
      </w:r>
      <w:r w:rsidR="004852C1">
        <w:rPr>
          <w:rFonts w:ascii="Times New Roman" w:hAnsi="Times New Roman" w:cs="Times New Roman"/>
          <w:sz w:val="24"/>
          <w:lang w:val="en-US"/>
        </w:rPr>
        <w:t>tudents</w:t>
      </w:r>
      <w:r>
        <w:rPr>
          <w:rFonts w:ascii="Times New Roman" w:hAnsi="Times New Roman" w:cs="Times New Roman"/>
          <w:sz w:val="24"/>
          <w:lang w:val="en-US"/>
        </w:rPr>
        <w:t xml:space="preserve"> under 35 years old</w:t>
      </w:r>
      <w:r w:rsidR="004852C1">
        <w:rPr>
          <w:rFonts w:ascii="Times New Roman" w:hAnsi="Times New Roman" w:cs="Times New Roman"/>
          <w:sz w:val="24"/>
          <w:lang w:val="en-US"/>
        </w:rPr>
        <w:t>,</w:t>
      </w:r>
      <w:r>
        <w:rPr>
          <w:rFonts w:ascii="Times New Roman" w:hAnsi="Times New Roman" w:cs="Times New Roman"/>
          <w:sz w:val="24"/>
          <w:lang w:val="en-US"/>
        </w:rPr>
        <w:t xml:space="preserve"> the registration fee is </w:t>
      </w:r>
      <w:r w:rsidR="004852C1">
        <w:rPr>
          <w:rFonts w:ascii="Times New Roman" w:hAnsi="Times New Roman" w:cs="Times New Roman"/>
          <w:b/>
          <w:sz w:val="24"/>
          <w:lang w:val="en-US"/>
        </w:rPr>
        <w:t>1 000 RUB</w:t>
      </w:r>
      <w:r>
        <w:rPr>
          <w:rFonts w:ascii="Times New Roman" w:hAnsi="Times New Roman" w:cs="Times New Roman"/>
          <w:sz w:val="24"/>
          <w:lang w:val="en-US"/>
        </w:rPr>
        <w:t>.</w:t>
      </w:r>
    </w:p>
    <w:p w:rsidR="00381019" w:rsidRDefault="004852C1" w:rsidP="00DF4E09">
      <w:pPr>
        <w:pStyle w:val="a3"/>
        <w:ind w:left="0" w:firstLine="786"/>
        <w:jc w:val="both"/>
        <w:rPr>
          <w:rFonts w:ascii="Times New Roman" w:hAnsi="Times New Roman" w:cs="Times New Roman"/>
          <w:sz w:val="24"/>
          <w:lang w:val="en-US"/>
        </w:rPr>
      </w:pPr>
      <w:r>
        <w:rPr>
          <w:rFonts w:ascii="Times New Roman" w:hAnsi="Times New Roman" w:cs="Times New Roman"/>
          <w:sz w:val="24"/>
          <w:lang w:val="en-US"/>
        </w:rPr>
        <w:t>The Organizing</w:t>
      </w:r>
      <w:r w:rsidR="00381019">
        <w:rPr>
          <w:rFonts w:ascii="Times New Roman" w:hAnsi="Times New Roman" w:cs="Times New Roman"/>
          <w:sz w:val="24"/>
          <w:lang w:val="en-US"/>
        </w:rPr>
        <w:t xml:space="preserve"> Committee of the Forum reserves the right to </w:t>
      </w:r>
      <w:r w:rsidR="00381019" w:rsidRPr="00381019">
        <w:rPr>
          <w:rFonts w:ascii="Times New Roman" w:hAnsi="Times New Roman" w:cs="Times New Roman"/>
          <w:b/>
          <w:sz w:val="24"/>
          <w:lang w:val="en-US"/>
        </w:rPr>
        <w:t>partially reduce the registration fee</w:t>
      </w:r>
      <w:r w:rsidR="00381019">
        <w:rPr>
          <w:rFonts w:ascii="Times New Roman" w:hAnsi="Times New Roman" w:cs="Times New Roman"/>
          <w:sz w:val="24"/>
          <w:lang w:val="en-US"/>
        </w:rPr>
        <w:t xml:space="preserve"> of a participant. To be subject to such a reduction, one must send a motivation letter and a list of one’s publication</w:t>
      </w:r>
      <w:r>
        <w:rPr>
          <w:rFonts w:ascii="Times New Roman" w:hAnsi="Times New Roman" w:cs="Times New Roman"/>
          <w:sz w:val="24"/>
          <w:lang w:val="en-US"/>
        </w:rPr>
        <w:t>s</w:t>
      </w:r>
      <w:r w:rsidR="00381019">
        <w:rPr>
          <w:rFonts w:ascii="Times New Roman" w:hAnsi="Times New Roman" w:cs="Times New Roman"/>
          <w:sz w:val="24"/>
          <w:lang w:val="en-US"/>
        </w:rPr>
        <w:t xml:space="preserve"> to </w:t>
      </w:r>
      <w:hyperlink r:id="rId9" w:history="1">
        <w:r w:rsidR="00381019" w:rsidRPr="0001506C">
          <w:rPr>
            <w:rStyle w:val="a4"/>
            <w:rFonts w:ascii="Times New Roman" w:hAnsi="Times New Roman" w:cs="Times New Roman"/>
            <w:sz w:val="24"/>
            <w:lang w:val="en-US"/>
          </w:rPr>
          <w:t>openscience.forum@gmail.com</w:t>
        </w:r>
      </w:hyperlink>
      <w:r w:rsidR="00381019">
        <w:rPr>
          <w:rFonts w:ascii="Times New Roman" w:hAnsi="Times New Roman" w:cs="Times New Roman"/>
          <w:sz w:val="24"/>
          <w:lang w:val="en-US"/>
        </w:rPr>
        <w:t xml:space="preserve"> before September 1</w:t>
      </w:r>
      <w:r w:rsidR="00381019" w:rsidRPr="00B32164">
        <w:rPr>
          <w:rFonts w:ascii="Times New Roman" w:hAnsi="Times New Roman" w:cs="Times New Roman"/>
          <w:sz w:val="24"/>
          <w:vertAlign w:val="superscript"/>
          <w:lang w:val="en-US"/>
        </w:rPr>
        <w:t>st</w:t>
      </w:r>
      <w:r w:rsidR="00B32164">
        <w:rPr>
          <w:rFonts w:ascii="Times New Roman" w:hAnsi="Times New Roman" w:cs="Times New Roman"/>
          <w:sz w:val="24"/>
          <w:lang w:val="en-US"/>
        </w:rPr>
        <w:t>, 2019. The applications will be processed end the compensations of the registration fee confirmed not later than September 9</w:t>
      </w:r>
      <w:r w:rsidR="00B32164" w:rsidRPr="00B32164">
        <w:rPr>
          <w:rFonts w:ascii="Times New Roman" w:hAnsi="Times New Roman" w:cs="Times New Roman"/>
          <w:sz w:val="24"/>
          <w:vertAlign w:val="superscript"/>
          <w:lang w:val="en-US"/>
        </w:rPr>
        <w:t>th</w:t>
      </w:r>
      <w:r w:rsidR="00B32164">
        <w:rPr>
          <w:rFonts w:ascii="Times New Roman" w:hAnsi="Times New Roman" w:cs="Times New Roman"/>
          <w:sz w:val="24"/>
          <w:lang w:val="en-US"/>
        </w:rPr>
        <w:t>, 2019.</w:t>
      </w:r>
    </w:p>
    <w:p w:rsidR="00B32164" w:rsidRDefault="00B32164" w:rsidP="00DF4E09">
      <w:pPr>
        <w:pStyle w:val="a3"/>
        <w:ind w:left="786"/>
        <w:rPr>
          <w:rFonts w:ascii="Times New Roman" w:hAnsi="Times New Roman" w:cs="Times New Roman"/>
          <w:sz w:val="24"/>
          <w:lang w:val="en-US"/>
        </w:rPr>
      </w:pPr>
    </w:p>
    <w:p w:rsidR="00B32164" w:rsidRPr="0023515F" w:rsidRDefault="00B32164" w:rsidP="00DF4E09">
      <w:pPr>
        <w:pStyle w:val="a3"/>
        <w:ind w:left="786"/>
        <w:rPr>
          <w:rFonts w:ascii="Times New Roman" w:hAnsi="Times New Roman" w:cs="Times New Roman"/>
          <w:b/>
          <w:color w:val="C00000"/>
          <w:sz w:val="24"/>
          <w:lang w:val="en-US"/>
        </w:rPr>
      </w:pPr>
      <w:r w:rsidRPr="0023515F">
        <w:rPr>
          <w:rFonts w:ascii="Times New Roman" w:hAnsi="Times New Roman" w:cs="Times New Roman"/>
          <w:b/>
          <w:color w:val="C00000"/>
          <w:sz w:val="24"/>
          <w:lang w:val="en-US"/>
        </w:rPr>
        <w:t>IMPORTANT</w:t>
      </w:r>
    </w:p>
    <w:p w:rsidR="00B32164" w:rsidRDefault="004852C1" w:rsidP="00DF4E09">
      <w:pPr>
        <w:pStyle w:val="a3"/>
        <w:numPr>
          <w:ilvl w:val="0"/>
          <w:numId w:val="2"/>
        </w:numPr>
        <w:ind w:left="426" w:firstLine="426"/>
        <w:jc w:val="both"/>
        <w:rPr>
          <w:rFonts w:ascii="Times New Roman" w:hAnsi="Times New Roman" w:cs="Times New Roman"/>
          <w:sz w:val="24"/>
          <w:lang w:val="en-US"/>
        </w:rPr>
      </w:pPr>
      <w:r>
        <w:rPr>
          <w:rFonts w:ascii="Times New Roman" w:hAnsi="Times New Roman" w:cs="Times New Roman"/>
          <w:sz w:val="24"/>
          <w:lang w:val="en-US"/>
        </w:rPr>
        <w:t>T</w:t>
      </w:r>
      <w:r w:rsidR="00B32164">
        <w:rPr>
          <w:rFonts w:ascii="Times New Roman" w:hAnsi="Times New Roman" w:cs="Times New Roman"/>
          <w:sz w:val="24"/>
          <w:lang w:val="en-US"/>
        </w:rPr>
        <w:t>ravel and accommodation expanses are to be covered by the participant.</w:t>
      </w:r>
    </w:p>
    <w:p w:rsidR="00B32164" w:rsidRPr="000C3203" w:rsidRDefault="00B32164" w:rsidP="00DF4E09">
      <w:pPr>
        <w:pStyle w:val="a3"/>
        <w:numPr>
          <w:ilvl w:val="0"/>
          <w:numId w:val="2"/>
        </w:numPr>
        <w:ind w:left="426" w:firstLine="426"/>
        <w:jc w:val="both"/>
        <w:rPr>
          <w:rFonts w:ascii="Times New Roman" w:hAnsi="Times New Roman" w:cs="Times New Roman"/>
          <w:sz w:val="24"/>
          <w:lang w:val="en-US"/>
        </w:rPr>
      </w:pPr>
      <w:r>
        <w:rPr>
          <w:rFonts w:ascii="Times New Roman" w:hAnsi="Times New Roman" w:cs="Times New Roman"/>
          <w:sz w:val="24"/>
          <w:lang w:val="en-US"/>
        </w:rPr>
        <w:t xml:space="preserve">If the participant who has already paid the registration fee </w:t>
      </w:r>
      <w:r w:rsidR="004852C1">
        <w:rPr>
          <w:rFonts w:ascii="Times New Roman" w:hAnsi="Times New Roman" w:cs="Times New Roman"/>
          <w:sz w:val="24"/>
          <w:lang w:val="en-US"/>
        </w:rPr>
        <w:t xml:space="preserve">will not be able to </w:t>
      </w:r>
      <w:r>
        <w:rPr>
          <w:rFonts w:ascii="Times New Roman" w:hAnsi="Times New Roman" w:cs="Times New Roman"/>
          <w:sz w:val="24"/>
          <w:lang w:val="en-US"/>
        </w:rPr>
        <w:t xml:space="preserve">attend the Forum, the registration fee is no to be refunded. </w:t>
      </w:r>
    </w:p>
    <w:p w:rsidR="000C3203" w:rsidRDefault="00B32164" w:rsidP="00DF4E09">
      <w:pPr>
        <w:pStyle w:val="a3"/>
        <w:numPr>
          <w:ilvl w:val="0"/>
          <w:numId w:val="2"/>
        </w:numPr>
        <w:ind w:left="426" w:firstLine="426"/>
        <w:jc w:val="both"/>
        <w:rPr>
          <w:rFonts w:ascii="Times New Roman" w:hAnsi="Times New Roman" w:cs="Times New Roman"/>
          <w:sz w:val="24"/>
          <w:lang w:val="en-US"/>
        </w:rPr>
      </w:pPr>
      <w:r w:rsidRPr="00B32164">
        <w:rPr>
          <w:rFonts w:ascii="Times New Roman" w:hAnsi="Times New Roman" w:cs="Times New Roman"/>
          <w:sz w:val="24"/>
          <w:lang w:val="en-US"/>
        </w:rPr>
        <w:t>The participants will receive a set of documents</w:t>
      </w:r>
      <w:r>
        <w:rPr>
          <w:rFonts w:ascii="Times New Roman" w:hAnsi="Times New Roman" w:cs="Times New Roman"/>
          <w:sz w:val="24"/>
          <w:lang w:val="en-US"/>
        </w:rPr>
        <w:t xml:space="preserve"> needed for </w:t>
      </w:r>
      <w:r w:rsidRPr="00B32164">
        <w:rPr>
          <w:rFonts w:ascii="Times New Roman" w:hAnsi="Times New Roman" w:cs="Times New Roman"/>
          <w:sz w:val="24"/>
          <w:lang w:val="en-US"/>
        </w:rPr>
        <w:t>accounting reports</w:t>
      </w:r>
      <w:r>
        <w:rPr>
          <w:rFonts w:ascii="Times New Roman" w:hAnsi="Times New Roman" w:cs="Times New Roman"/>
          <w:sz w:val="24"/>
          <w:lang w:val="en-US"/>
        </w:rPr>
        <w:t xml:space="preserve"> on the participation in the Forum.</w:t>
      </w:r>
    </w:p>
    <w:p w:rsidR="004B3666" w:rsidRPr="004B3666" w:rsidRDefault="004B3666" w:rsidP="004B3666">
      <w:pPr>
        <w:jc w:val="center"/>
        <w:rPr>
          <w:rFonts w:ascii="Times New Roman" w:hAnsi="Times New Roman" w:cs="Times New Roman"/>
          <w:sz w:val="24"/>
          <w:lang w:val="en-US"/>
        </w:rPr>
      </w:pPr>
    </w:p>
    <w:p w:rsidR="000C3203" w:rsidRPr="00180FED" w:rsidRDefault="00B32164" w:rsidP="005D7CBD">
      <w:pPr>
        <w:spacing w:after="0" w:line="240" w:lineRule="auto"/>
        <w:ind w:left="-709"/>
        <w:contextualSpacing/>
        <w:jc w:val="center"/>
        <w:rPr>
          <w:rFonts w:ascii="Times New Roman" w:hAnsi="Times New Roman" w:cs="Times New Roman"/>
          <w:b/>
          <w:color w:val="007C33"/>
          <w:sz w:val="24"/>
          <w:lang w:val="en-US"/>
        </w:rPr>
      </w:pPr>
      <w:r w:rsidRPr="00180FED">
        <w:rPr>
          <w:rFonts w:ascii="Times New Roman" w:hAnsi="Times New Roman" w:cs="Times New Roman"/>
          <w:b/>
          <w:color w:val="007C33"/>
          <w:sz w:val="24"/>
          <w:lang w:val="en-US"/>
        </w:rPr>
        <w:t>CONTACT INFORMATION</w:t>
      </w:r>
    </w:p>
    <w:p w:rsidR="004852C1" w:rsidRPr="004852C1" w:rsidRDefault="004852C1" w:rsidP="00DF4E09">
      <w:pPr>
        <w:spacing w:after="0" w:line="240" w:lineRule="auto"/>
        <w:contextualSpacing/>
        <w:jc w:val="center"/>
        <w:rPr>
          <w:rFonts w:ascii="Times New Roman" w:hAnsi="Times New Roman" w:cs="Times New Roman"/>
          <w:b/>
          <w:sz w:val="24"/>
          <w:lang w:val="en-US"/>
        </w:rPr>
      </w:pPr>
    </w:p>
    <w:p w:rsidR="00127C08" w:rsidRDefault="00127C08" w:rsidP="00DF4E09">
      <w:pPr>
        <w:spacing w:after="0" w:line="240" w:lineRule="auto"/>
        <w:contextualSpacing/>
        <w:jc w:val="center"/>
        <w:rPr>
          <w:rFonts w:ascii="Times New Roman" w:hAnsi="Times New Roman" w:cs="Times New Roman"/>
          <w:b/>
          <w:sz w:val="24"/>
          <w:lang w:val="en-US"/>
        </w:rPr>
        <w:sectPr w:rsidR="00127C08" w:rsidSect="003A5057">
          <w:pgSz w:w="11906" w:h="16838"/>
          <w:pgMar w:top="1134" w:right="851" w:bottom="851" w:left="1701" w:header="709" w:footer="709" w:gutter="0"/>
          <w:cols w:space="708"/>
          <w:docGrid w:linePitch="360"/>
        </w:sectPr>
      </w:pPr>
    </w:p>
    <w:p w:rsidR="00C029DD" w:rsidRDefault="00C029DD" w:rsidP="00127C08">
      <w:pPr>
        <w:spacing w:after="0" w:line="240" w:lineRule="auto"/>
        <w:ind w:right="-283"/>
        <w:contextualSpacing/>
        <w:jc w:val="center"/>
        <w:rPr>
          <w:rFonts w:ascii="Times New Roman" w:hAnsi="Times New Roman" w:cs="Times New Roman"/>
          <w:b/>
          <w:sz w:val="24"/>
          <w:lang w:val="en-US"/>
        </w:rPr>
      </w:pPr>
    </w:p>
    <w:p w:rsidR="00C029DD" w:rsidRDefault="00C029DD" w:rsidP="00127C08">
      <w:pPr>
        <w:spacing w:after="0" w:line="240" w:lineRule="auto"/>
        <w:ind w:right="-283"/>
        <w:contextualSpacing/>
        <w:jc w:val="center"/>
        <w:rPr>
          <w:rFonts w:ascii="Times New Roman" w:hAnsi="Times New Roman" w:cs="Times New Roman"/>
          <w:b/>
          <w:sz w:val="24"/>
          <w:lang w:val="en-US"/>
        </w:rPr>
      </w:pPr>
    </w:p>
    <w:p w:rsidR="00C029DD" w:rsidRDefault="00C029DD" w:rsidP="00127C08">
      <w:pPr>
        <w:spacing w:after="0" w:line="240" w:lineRule="auto"/>
        <w:ind w:right="-283"/>
        <w:contextualSpacing/>
        <w:jc w:val="center"/>
        <w:rPr>
          <w:rFonts w:ascii="Times New Roman" w:hAnsi="Times New Roman" w:cs="Times New Roman"/>
          <w:b/>
          <w:sz w:val="24"/>
          <w:lang w:val="en-US"/>
        </w:rPr>
      </w:pPr>
    </w:p>
    <w:p w:rsidR="00B45F33" w:rsidRDefault="00B45F33" w:rsidP="00127C08">
      <w:pPr>
        <w:spacing w:after="0" w:line="240" w:lineRule="auto"/>
        <w:ind w:right="-283"/>
        <w:contextualSpacing/>
        <w:jc w:val="center"/>
        <w:rPr>
          <w:rFonts w:ascii="Times New Roman" w:hAnsi="Times New Roman" w:cs="Times New Roman"/>
          <w:b/>
          <w:sz w:val="24"/>
          <w:lang w:val="en-US"/>
        </w:rPr>
      </w:pPr>
      <w:r>
        <w:rPr>
          <w:noProof/>
          <w:lang w:eastAsia="ru-RU"/>
        </w:rPr>
        <w:drawing>
          <wp:inline distT="0" distB="0" distL="0" distR="0" wp14:anchorId="33885316" wp14:editId="0FE843EB">
            <wp:extent cx="900000" cy="9000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rsidR="003475F8" w:rsidRDefault="003475F8" w:rsidP="00127C08">
      <w:pPr>
        <w:spacing w:after="0" w:line="240" w:lineRule="auto"/>
        <w:ind w:right="-283"/>
        <w:contextualSpacing/>
        <w:jc w:val="center"/>
        <w:rPr>
          <w:rFonts w:ascii="Times New Roman" w:hAnsi="Times New Roman" w:cs="Times New Roman"/>
          <w:b/>
          <w:sz w:val="24"/>
          <w:lang w:val="en-US"/>
        </w:rPr>
      </w:pPr>
    </w:p>
    <w:p w:rsidR="00B45F33" w:rsidRDefault="00B45F33" w:rsidP="00B45F33">
      <w:pPr>
        <w:ind w:right="-283"/>
        <w:contextualSpacing/>
        <w:jc w:val="center"/>
        <w:rPr>
          <w:rFonts w:ascii="Times New Roman" w:hAnsi="Times New Roman" w:cs="Times New Roman"/>
          <w:sz w:val="24"/>
          <w:lang w:val="en-US"/>
        </w:rPr>
      </w:pPr>
      <w:r>
        <w:rPr>
          <w:rFonts w:ascii="Times New Roman" w:hAnsi="Times New Roman" w:cs="Times New Roman"/>
          <w:sz w:val="24"/>
          <w:lang w:val="en-US"/>
        </w:rPr>
        <w:t>Young Scientists</w:t>
      </w:r>
      <w:r>
        <w:rPr>
          <w:rFonts w:ascii="Times New Roman" w:hAnsi="Times New Roman" w:cs="Times New Roman"/>
          <w:sz w:val="24"/>
          <w:lang w:val="en-US"/>
        </w:rPr>
        <w:br/>
      </w:r>
      <w:r w:rsidRPr="00E86EB9">
        <w:rPr>
          <w:rFonts w:ascii="Times New Roman" w:hAnsi="Times New Roman" w:cs="Times New Roman"/>
          <w:sz w:val="24"/>
          <w:lang w:val="en-US"/>
        </w:rPr>
        <w:t>and Specialists Council</w:t>
      </w:r>
    </w:p>
    <w:p w:rsidR="00B45F33" w:rsidRDefault="00B45F33" w:rsidP="00127C08">
      <w:pPr>
        <w:spacing w:after="0" w:line="240" w:lineRule="auto"/>
        <w:ind w:right="-283"/>
        <w:contextualSpacing/>
        <w:jc w:val="center"/>
        <w:rPr>
          <w:rFonts w:ascii="Times New Roman" w:hAnsi="Times New Roman" w:cs="Times New Roman"/>
          <w:b/>
          <w:sz w:val="24"/>
          <w:lang w:val="en-US"/>
        </w:rPr>
      </w:pPr>
    </w:p>
    <w:p w:rsidR="00E86EB9" w:rsidRPr="00E86EB9" w:rsidRDefault="000B219B" w:rsidP="00127C08">
      <w:pPr>
        <w:spacing w:after="0" w:line="240" w:lineRule="auto"/>
        <w:ind w:right="-283"/>
        <w:contextualSpacing/>
        <w:jc w:val="center"/>
        <w:rPr>
          <w:rFonts w:ascii="Times New Roman" w:hAnsi="Times New Roman" w:cs="Times New Roman"/>
          <w:b/>
          <w:sz w:val="24"/>
          <w:lang w:val="en-US"/>
        </w:rPr>
      </w:pPr>
      <w:r>
        <w:rPr>
          <w:rFonts w:ascii="Times New Roman" w:hAnsi="Times New Roman" w:cs="Times New Roman"/>
          <w:b/>
          <w:sz w:val="24"/>
          <w:lang w:val="en-US"/>
        </w:rPr>
        <w:br w:type="column"/>
      </w:r>
      <w:proofErr w:type="spellStart"/>
      <w:r w:rsidR="00E86EB9" w:rsidRPr="00E86EB9">
        <w:rPr>
          <w:rFonts w:ascii="Times New Roman" w:hAnsi="Times New Roman" w:cs="Times New Roman"/>
          <w:b/>
          <w:sz w:val="24"/>
          <w:lang w:val="en-US"/>
        </w:rPr>
        <w:lastRenderedPageBreak/>
        <w:t>Yulia</w:t>
      </w:r>
      <w:proofErr w:type="spellEnd"/>
      <w:r w:rsidR="00E86EB9" w:rsidRPr="00E86EB9">
        <w:rPr>
          <w:rFonts w:ascii="Times New Roman" w:hAnsi="Times New Roman" w:cs="Times New Roman"/>
          <w:b/>
          <w:sz w:val="24"/>
          <w:lang w:val="en-US"/>
        </w:rPr>
        <w:t xml:space="preserve"> A. </w:t>
      </w:r>
      <w:proofErr w:type="spellStart"/>
      <w:r w:rsidR="00E86EB9" w:rsidRPr="00E86EB9">
        <w:rPr>
          <w:rFonts w:ascii="Times New Roman" w:hAnsi="Times New Roman" w:cs="Times New Roman"/>
          <w:b/>
          <w:sz w:val="24"/>
          <w:lang w:val="en-US"/>
        </w:rPr>
        <w:t>Ilyina</w:t>
      </w:r>
      <w:proofErr w:type="spellEnd"/>
    </w:p>
    <w:p w:rsidR="00E86EB9" w:rsidRDefault="00E86EB9" w:rsidP="005D7CBD">
      <w:pPr>
        <w:spacing w:after="0" w:line="240" w:lineRule="auto"/>
        <w:ind w:right="-280"/>
        <w:contextualSpacing/>
        <w:jc w:val="center"/>
        <w:rPr>
          <w:rFonts w:ascii="Times New Roman" w:hAnsi="Times New Roman" w:cs="Times New Roman"/>
          <w:sz w:val="24"/>
          <w:lang w:val="en-US"/>
        </w:rPr>
      </w:pPr>
      <w:r>
        <w:rPr>
          <w:rFonts w:ascii="Times New Roman" w:hAnsi="Times New Roman" w:cs="Times New Roman"/>
          <w:sz w:val="24"/>
          <w:lang w:val="en-US"/>
        </w:rPr>
        <w:t xml:space="preserve">Secretary </w:t>
      </w:r>
      <w:r w:rsidR="005D7CBD">
        <w:rPr>
          <w:rFonts w:ascii="Times New Roman" w:hAnsi="Times New Roman" w:cs="Times New Roman"/>
          <w:sz w:val="24"/>
          <w:lang w:val="en-US"/>
        </w:rPr>
        <w:br/>
      </w:r>
      <w:r>
        <w:rPr>
          <w:rFonts w:ascii="Times New Roman" w:hAnsi="Times New Roman" w:cs="Times New Roman"/>
          <w:sz w:val="24"/>
          <w:lang w:val="en-US"/>
        </w:rPr>
        <w:t xml:space="preserve">of the </w:t>
      </w:r>
      <w:r w:rsidR="004852C1">
        <w:rPr>
          <w:rFonts w:ascii="Times New Roman" w:hAnsi="Times New Roman" w:cs="Times New Roman"/>
          <w:sz w:val="24"/>
          <w:lang w:val="en-US"/>
        </w:rPr>
        <w:t>“</w:t>
      </w:r>
      <w:r>
        <w:rPr>
          <w:rFonts w:ascii="Times New Roman" w:hAnsi="Times New Roman" w:cs="Times New Roman"/>
          <w:sz w:val="24"/>
          <w:lang w:val="en-US"/>
        </w:rPr>
        <w:t>Open Science 2019</w:t>
      </w:r>
      <w:r w:rsidR="004852C1">
        <w:rPr>
          <w:rFonts w:ascii="Times New Roman" w:hAnsi="Times New Roman" w:cs="Times New Roman"/>
          <w:sz w:val="24"/>
          <w:lang w:val="en-US"/>
        </w:rPr>
        <w:t>”</w:t>
      </w:r>
      <w:r>
        <w:rPr>
          <w:rFonts w:ascii="Times New Roman" w:hAnsi="Times New Roman" w:cs="Times New Roman"/>
          <w:sz w:val="24"/>
          <w:lang w:val="en-US"/>
        </w:rPr>
        <w:t xml:space="preserve"> Organizing Committee</w:t>
      </w:r>
    </w:p>
    <w:p w:rsidR="00E86EB9" w:rsidRDefault="00E86EB9" w:rsidP="00127C08">
      <w:pPr>
        <w:spacing w:after="0" w:line="240" w:lineRule="auto"/>
        <w:ind w:right="-283"/>
        <w:contextualSpacing/>
        <w:jc w:val="center"/>
        <w:rPr>
          <w:rFonts w:ascii="Times New Roman" w:hAnsi="Times New Roman" w:cs="Times New Roman"/>
          <w:sz w:val="24"/>
          <w:lang w:val="en-US"/>
        </w:rPr>
      </w:pPr>
      <w:r>
        <w:rPr>
          <w:rFonts w:ascii="Times New Roman" w:hAnsi="Times New Roman" w:cs="Times New Roman"/>
          <w:sz w:val="24"/>
          <w:lang w:val="en-US"/>
        </w:rPr>
        <w:t>Tel: +7 (963) 322 6116</w:t>
      </w:r>
    </w:p>
    <w:p w:rsidR="00E86EB9" w:rsidRDefault="00E86EB9" w:rsidP="00127C08">
      <w:pPr>
        <w:spacing w:after="0" w:line="240" w:lineRule="auto"/>
        <w:ind w:right="-283"/>
        <w:contextualSpacing/>
        <w:jc w:val="center"/>
        <w:rPr>
          <w:rFonts w:ascii="Times New Roman" w:hAnsi="Times New Roman" w:cs="Times New Roman"/>
          <w:sz w:val="24"/>
          <w:lang w:val="en-US"/>
        </w:rPr>
      </w:pPr>
    </w:p>
    <w:p w:rsidR="00E86EB9" w:rsidRPr="00E86EB9" w:rsidRDefault="00E86EB9" w:rsidP="00127C08">
      <w:pPr>
        <w:spacing w:after="0" w:line="240" w:lineRule="auto"/>
        <w:ind w:right="-283"/>
        <w:contextualSpacing/>
        <w:jc w:val="center"/>
        <w:rPr>
          <w:rFonts w:ascii="Times New Roman" w:hAnsi="Times New Roman" w:cs="Times New Roman"/>
          <w:b/>
          <w:sz w:val="24"/>
          <w:lang w:val="en-US"/>
        </w:rPr>
      </w:pPr>
      <w:r w:rsidRPr="00E86EB9">
        <w:rPr>
          <w:rFonts w:ascii="Times New Roman" w:hAnsi="Times New Roman" w:cs="Times New Roman"/>
          <w:b/>
          <w:sz w:val="24"/>
          <w:lang w:val="en-US"/>
        </w:rPr>
        <w:t>Natalia Yu. Shvetsova</w:t>
      </w:r>
    </w:p>
    <w:p w:rsidR="00E86EB9" w:rsidRDefault="00E86EB9" w:rsidP="000C3F49">
      <w:pPr>
        <w:spacing w:after="0" w:line="240" w:lineRule="auto"/>
        <w:ind w:right="-422"/>
        <w:contextualSpacing/>
        <w:jc w:val="center"/>
        <w:rPr>
          <w:rFonts w:ascii="Times New Roman" w:hAnsi="Times New Roman" w:cs="Times New Roman"/>
          <w:sz w:val="24"/>
          <w:lang w:val="en-US"/>
        </w:rPr>
      </w:pPr>
      <w:r>
        <w:rPr>
          <w:rFonts w:ascii="Times New Roman" w:hAnsi="Times New Roman" w:cs="Times New Roman"/>
          <w:sz w:val="24"/>
          <w:lang w:val="en-US"/>
        </w:rPr>
        <w:t xml:space="preserve">Deputy Chair </w:t>
      </w:r>
      <w:r w:rsidR="005D7CBD">
        <w:rPr>
          <w:rFonts w:ascii="Times New Roman" w:hAnsi="Times New Roman" w:cs="Times New Roman"/>
          <w:sz w:val="24"/>
          <w:lang w:val="en-US"/>
        </w:rPr>
        <w:br/>
      </w:r>
      <w:r>
        <w:rPr>
          <w:rFonts w:ascii="Times New Roman" w:hAnsi="Times New Roman" w:cs="Times New Roman"/>
          <w:sz w:val="24"/>
          <w:lang w:val="en-US"/>
        </w:rPr>
        <w:t xml:space="preserve">of the </w:t>
      </w:r>
      <w:r w:rsidR="004852C1">
        <w:rPr>
          <w:rFonts w:ascii="Times New Roman" w:hAnsi="Times New Roman" w:cs="Times New Roman"/>
          <w:sz w:val="24"/>
          <w:lang w:val="en-US"/>
        </w:rPr>
        <w:t>“</w:t>
      </w:r>
      <w:r>
        <w:rPr>
          <w:rFonts w:ascii="Times New Roman" w:hAnsi="Times New Roman" w:cs="Times New Roman"/>
          <w:sz w:val="24"/>
          <w:lang w:val="en-US"/>
        </w:rPr>
        <w:t>Open Science 2019</w:t>
      </w:r>
      <w:r w:rsidR="004852C1">
        <w:rPr>
          <w:rFonts w:ascii="Times New Roman" w:hAnsi="Times New Roman" w:cs="Times New Roman"/>
          <w:sz w:val="24"/>
          <w:lang w:val="en-US"/>
        </w:rPr>
        <w:t>”</w:t>
      </w:r>
      <w:r>
        <w:rPr>
          <w:rFonts w:ascii="Times New Roman" w:hAnsi="Times New Roman" w:cs="Times New Roman"/>
          <w:sz w:val="24"/>
          <w:lang w:val="en-US"/>
        </w:rPr>
        <w:t xml:space="preserve"> Organizing Committee</w:t>
      </w:r>
    </w:p>
    <w:p w:rsidR="00E86EB9" w:rsidRDefault="00E86EB9" w:rsidP="00127C08">
      <w:pPr>
        <w:spacing w:after="0" w:line="240" w:lineRule="auto"/>
        <w:ind w:right="-283"/>
        <w:contextualSpacing/>
        <w:jc w:val="center"/>
        <w:rPr>
          <w:rFonts w:ascii="Times New Roman" w:hAnsi="Times New Roman" w:cs="Times New Roman"/>
          <w:sz w:val="24"/>
          <w:lang w:val="en-US"/>
        </w:rPr>
      </w:pPr>
      <w:r>
        <w:rPr>
          <w:rFonts w:ascii="Times New Roman" w:hAnsi="Times New Roman" w:cs="Times New Roman"/>
          <w:sz w:val="24"/>
          <w:lang w:val="en-US"/>
        </w:rPr>
        <w:t>Tel: +7 (981) 972 7715</w:t>
      </w:r>
    </w:p>
    <w:p w:rsidR="00E86EB9" w:rsidRDefault="00E86EB9" w:rsidP="00127C08">
      <w:pPr>
        <w:spacing w:after="0" w:line="240" w:lineRule="auto"/>
        <w:ind w:right="-283"/>
        <w:contextualSpacing/>
        <w:jc w:val="center"/>
        <w:rPr>
          <w:rFonts w:ascii="Times New Roman" w:hAnsi="Times New Roman" w:cs="Times New Roman"/>
          <w:sz w:val="24"/>
          <w:lang w:val="en-US"/>
        </w:rPr>
      </w:pPr>
    </w:p>
    <w:p w:rsidR="00E86EB9" w:rsidRPr="00E86EB9" w:rsidRDefault="00E86EB9" w:rsidP="00127C08">
      <w:pPr>
        <w:spacing w:after="0" w:line="240" w:lineRule="auto"/>
        <w:ind w:right="-283"/>
        <w:contextualSpacing/>
        <w:jc w:val="center"/>
        <w:rPr>
          <w:rFonts w:ascii="Times New Roman" w:hAnsi="Times New Roman" w:cs="Times New Roman"/>
          <w:b/>
          <w:sz w:val="24"/>
          <w:lang w:val="en-US"/>
        </w:rPr>
      </w:pPr>
      <w:r w:rsidRPr="00E86EB9">
        <w:rPr>
          <w:rFonts w:ascii="Times New Roman" w:hAnsi="Times New Roman" w:cs="Times New Roman"/>
          <w:b/>
          <w:sz w:val="24"/>
          <w:lang w:val="en-US"/>
        </w:rPr>
        <w:t>Ramil A. Niyazov</w:t>
      </w:r>
    </w:p>
    <w:p w:rsidR="00E86EB9" w:rsidRDefault="00E86EB9" w:rsidP="00127C08">
      <w:pPr>
        <w:spacing w:after="0" w:line="240" w:lineRule="auto"/>
        <w:ind w:right="-283"/>
        <w:contextualSpacing/>
        <w:jc w:val="center"/>
        <w:rPr>
          <w:rFonts w:ascii="Times New Roman" w:hAnsi="Times New Roman" w:cs="Times New Roman"/>
          <w:sz w:val="24"/>
          <w:lang w:val="en-US"/>
        </w:rPr>
      </w:pPr>
      <w:r>
        <w:rPr>
          <w:rFonts w:ascii="Times New Roman" w:hAnsi="Times New Roman" w:cs="Times New Roman"/>
          <w:sz w:val="24"/>
          <w:lang w:val="en-US"/>
        </w:rPr>
        <w:t xml:space="preserve">Chair of the </w:t>
      </w:r>
      <w:r w:rsidR="004852C1">
        <w:rPr>
          <w:rFonts w:ascii="Times New Roman" w:hAnsi="Times New Roman" w:cs="Times New Roman"/>
          <w:sz w:val="24"/>
          <w:lang w:val="en-US"/>
        </w:rPr>
        <w:t>“</w:t>
      </w:r>
      <w:r>
        <w:rPr>
          <w:rFonts w:ascii="Times New Roman" w:hAnsi="Times New Roman" w:cs="Times New Roman"/>
          <w:sz w:val="24"/>
          <w:lang w:val="en-US"/>
        </w:rPr>
        <w:t>Open Science 2019</w:t>
      </w:r>
      <w:r w:rsidR="004852C1">
        <w:rPr>
          <w:rFonts w:ascii="Times New Roman" w:hAnsi="Times New Roman" w:cs="Times New Roman"/>
          <w:sz w:val="24"/>
          <w:lang w:val="en-US"/>
        </w:rPr>
        <w:t>”</w:t>
      </w:r>
      <w:r>
        <w:rPr>
          <w:rFonts w:ascii="Times New Roman" w:hAnsi="Times New Roman" w:cs="Times New Roman"/>
          <w:sz w:val="24"/>
          <w:lang w:val="en-US"/>
        </w:rPr>
        <w:t xml:space="preserve"> Organizing Committee</w:t>
      </w:r>
    </w:p>
    <w:p w:rsidR="00E86EB9" w:rsidRDefault="00E86EB9" w:rsidP="00127C08">
      <w:pPr>
        <w:spacing w:after="0" w:line="240" w:lineRule="auto"/>
        <w:ind w:right="-283"/>
        <w:contextualSpacing/>
        <w:jc w:val="center"/>
        <w:rPr>
          <w:rFonts w:ascii="Times New Roman" w:hAnsi="Times New Roman" w:cs="Times New Roman"/>
          <w:sz w:val="24"/>
          <w:lang w:val="en-US"/>
        </w:rPr>
      </w:pPr>
      <w:r>
        <w:rPr>
          <w:rFonts w:ascii="Times New Roman" w:hAnsi="Times New Roman" w:cs="Times New Roman"/>
          <w:sz w:val="24"/>
          <w:lang w:val="en-US"/>
        </w:rPr>
        <w:t>Tel: +7 (952) 219 32979</w:t>
      </w:r>
    </w:p>
    <w:p w:rsidR="00E86EB9" w:rsidRDefault="000B219B" w:rsidP="00127C08">
      <w:pPr>
        <w:spacing w:after="0" w:line="240" w:lineRule="auto"/>
        <w:ind w:right="-283"/>
        <w:contextualSpacing/>
        <w:jc w:val="center"/>
        <w:rPr>
          <w:rFonts w:ascii="Times New Roman" w:hAnsi="Times New Roman" w:cs="Times New Roman"/>
          <w:sz w:val="24"/>
          <w:lang w:val="en-US"/>
        </w:rPr>
      </w:pPr>
      <w:r>
        <w:rPr>
          <w:rFonts w:ascii="Times New Roman" w:hAnsi="Times New Roman" w:cs="Times New Roman"/>
          <w:sz w:val="24"/>
          <w:lang w:val="en-US"/>
        </w:rPr>
        <w:br w:type="column"/>
      </w:r>
    </w:p>
    <w:p w:rsidR="00C029DD" w:rsidRDefault="00C029DD" w:rsidP="00127C08">
      <w:pPr>
        <w:spacing w:after="0" w:line="240" w:lineRule="auto"/>
        <w:ind w:right="-283"/>
        <w:contextualSpacing/>
        <w:jc w:val="center"/>
        <w:rPr>
          <w:rFonts w:ascii="Times New Roman" w:hAnsi="Times New Roman" w:cs="Times New Roman"/>
          <w:sz w:val="24"/>
          <w:lang w:val="en-US"/>
        </w:rPr>
      </w:pPr>
    </w:p>
    <w:p w:rsidR="00C029DD" w:rsidRDefault="00C029DD" w:rsidP="00127C08">
      <w:pPr>
        <w:spacing w:after="0" w:line="240" w:lineRule="auto"/>
        <w:ind w:right="-283"/>
        <w:contextualSpacing/>
        <w:jc w:val="center"/>
        <w:rPr>
          <w:rFonts w:ascii="Times New Roman" w:hAnsi="Times New Roman" w:cs="Times New Roman"/>
          <w:sz w:val="24"/>
          <w:lang w:val="en-US"/>
        </w:rPr>
      </w:pPr>
    </w:p>
    <w:p w:rsidR="00E86EB9" w:rsidRDefault="00127C08" w:rsidP="00C029DD">
      <w:pPr>
        <w:spacing w:after="0" w:line="240" w:lineRule="auto"/>
        <w:ind w:right="-283"/>
        <w:contextualSpacing/>
        <w:jc w:val="center"/>
        <w:rPr>
          <w:rFonts w:ascii="Times New Roman" w:hAnsi="Times New Roman" w:cs="Times New Roman"/>
          <w:sz w:val="24"/>
          <w:lang w:val="en-US"/>
        </w:rPr>
      </w:pPr>
      <w:r>
        <w:rPr>
          <w:noProof/>
          <w:lang w:eastAsia="ru-RU"/>
        </w:rPr>
        <w:drawing>
          <wp:inline distT="0" distB="0" distL="0" distR="0" wp14:anchorId="389139D8" wp14:editId="3664E78A">
            <wp:extent cx="900000" cy="891667"/>
            <wp:effectExtent l="0" t="0" r="0" b="3810"/>
            <wp:docPr id="4" name="Рисунок 4" descr="D:\Мои документы\Мои документы\Дизайн\Мероприятия\OpenScience2017\Логотипы\Подведы\ПИЯ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Мои документы\Дизайн\Мероприятия\OpenScience2017\Логотипы\Подведы\ПИЯФ.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143" t="7937" r="7143" b="7142"/>
                    <a:stretch/>
                  </pic:blipFill>
                  <pic:spPr bwMode="auto">
                    <a:xfrm>
                      <a:off x="0" y="0"/>
                      <a:ext cx="900000" cy="891667"/>
                    </a:xfrm>
                    <a:prstGeom prst="rect">
                      <a:avLst/>
                    </a:prstGeom>
                    <a:noFill/>
                    <a:ln>
                      <a:noFill/>
                    </a:ln>
                    <a:extLst>
                      <a:ext uri="{53640926-AAD7-44D8-BBD7-CCE9431645EC}">
                        <a14:shadowObscured xmlns:a14="http://schemas.microsoft.com/office/drawing/2010/main"/>
                      </a:ext>
                    </a:extLst>
                  </pic:spPr>
                </pic:pic>
              </a:graphicData>
            </a:graphic>
          </wp:inline>
        </w:drawing>
      </w:r>
    </w:p>
    <w:p w:rsidR="00127C08" w:rsidRDefault="00127C08" w:rsidP="00DF4E09">
      <w:pPr>
        <w:spacing w:after="0" w:line="240" w:lineRule="auto"/>
        <w:contextualSpacing/>
        <w:rPr>
          <w:rFonts w:ascii="Times New Roman" w:hAnsi="Times New Roman" w:cs="Times New Roman"/>
          <w:sz w:val="24"/>
          <w:lang w:val="en-US"/>
        </w:rPr>
      </w:pPr>
    </w:p>
    <w:p w:rsidR="00C029DD" w:rsidRDefault="00C029DD" w:rsidP="00C029DD">
      <w:pPr>
        <w:ind w:left="35" w:right="-283"/>
        <w:contextualSpacing/>
        <w:jc w:val="center"/>
        <w:rPr>
          <w:rFonts w:ascii="Times New Roman" w:hAnsi="Times New Roman" w:cs="Times New Roman"/>
          <w:sz w:val="24"/>
          <w:lang w:val="en-US"/>
        </w:rPr>
      </w:pPr>
      <w:r>
        <w:rPr>
          <w:rFonts w:ascii="Times New Roman" w:hAnsi="Times New Roman" w:cs="Times New Roman"/>
          <w:sz w:val="24"/>
          <w:lang w:val="en-US"/>
        </w:rPr>
        <w:t>NRC “</w:t>
      </w:r>
      <w:proofErr w:type="spellStart"/>
      <w:r>
        <w:rPr>
          <w:rFonts w:ascii="Times New Roman" w:hAnsi="Times New Roman" w:cs="Times New Roman"/>
          <w:sz w:val="24"/>
          <w:lang w:val="en-US"/>
        </w:rPr>
        <w:t>Kurchatov</w:t>
      </w:r>
      <w:proofErr w:type="spellEnd"/>
      <w:r>
        <w:rPr>
          <w:rFonts w:ascii="Times New Roman" w:hAnsi="Times New Roman" w:cs="Times New Roman"/>
          <w:sz w:val="24"/>
          <w:lang w:val="en-US"/>
        </w:rPr>
        <w:t xml:space="preserve"> Institute”</w:t>
      </w:r>
    </w:p>
    <w:p w:rsidR="00C029DD" w:rsidRPr="00E86EB9" w:rsidRDefault="00C029DD" w:rsidP="00C029DD">
      <w:pPr>
        <w:ind w:left="35" w:right="-283"/>
        <w:contextualSpacing/>
        <w:jc w:val="center"/>
        <w:rPr>
          <w:rFonts w:ascii="Times New Roman" w:hAnsi="Times New Roman" w:cs="Times New Roman"/>
          <w:sz w:val="24"/>
          <w:lang w:val="en-US"/>
        </w:rPr>
      </w:pPr>
      <w:r>
        <w:rPr>
          <w:rFonts w:ascii="Times New Roman" w:hAnsi="Times New Roman" w:cs="Times New Roman"/>
          <w:sz w:val="24"/>
          <w:lang w:val="en-US"/>
        </w:rPr>
        <w:t>- PNPI</w:t>
      </w:r>
    </w:p>
    <w:p w:rsidR="00C029DD" w:rsidRDefault="00C029DD" w:rsidP="00DF4E09">
      <w:pPr>
        <w:spacing w:after="0" w:line="240" w:lineRule="auto"/>
        <w:contextualSpacing/>
        <w:rPr>
          <w:rFonts w:ascii="Times New Roman" w:hAnsi="Times New Roman" w:cs="Times New Roman"/>
          <w:sz w:val="24"/>
          <w:lang w:val="en-US"/>
        </w:rPr>
        <w:sectPr w:rsidR="00C029DD" w:rsidSect="004B3666">
          <w:type w:val="continuous"/>
          <w:pgSz w:w="11906" w:h="16838"/>
          <w:pgMar w:top="1134" w:right="851" w:bottom="851" w:left="709" w:header="709" w:footer="709" w:gutter="0"/>
          <w:cols w:num="3" w:space="709" w:equalWidth="0">
            <w:col w:w="2835" w:space="709"/>
            <w:col w:w="3264" w:space="703"/>
            <w:col w:w="2835"/>
          </w:cols>
          <w:docGrid w:linePitch="360"/>
        </w:sectPr>
      </w:pPr>
    </w:p>
    <w:p w:rsidR="00E86EB9" w:rsidRDefault="00E86EB9" w:rsidP="00DF4E09">
      <w:pPr>
        <w:spacing w:after="0" w:line="240" w:lineRule="auto"/>
        <w:contextualSpacing/>
        <w:rPr>
          <w:rFonts w:ascii="Times New Roman" w:hAnsi="Times New Roman" w:cs="Times New Roman"/>
          <w:sz w:val="24"/>
          <w:lang w:val="en-US"/>
        </w:rPr>
      </w:pPr>
    </w:p>
    <w:p w:rsidR="00E86EB9" w:rsidRDefault="00E86EB9" w:rsidP="00DF4E09">
      <w:pPr>
        <w:spacing w:after="0" w:line="240" w:lineRule="auto"/>
        <w:contextualSpacing/>
        <w:rPr>
          <w:rFonts w:ascii="Times New Roman" w:hAnsi="Times New Roman" w:cs="Times New Roman"/>
          <w:sz w:val="24"/>
          <w:lang w:val="en-US"/>
        </w:rPr>
      </w:pPr>
    </w:p>
    <w:p w:rsidR="005D7CBD" w:rsidRDefault="005D7CBD" w:rsidP="005D7CBD">
      <w:pPr>
        <w:spacing w:after="0" w:line="240" w:lineRule="auto"/>
        <w:ind w:right="-283"/>
        <w:contextualSpacing/>
        <w:jc w:val="center"/>
        <w:rPr>
          <w:rFonts w:ascii="Times New Roman" w:hAnsi="Times New Roman" w:cs="Times New Roman"/>
          <w:sz w:val="24"/>
          <w:lang w:val="en-US"/>
        </w:rPr>
      </w:pPr>
    </w:p>
    <w:p w:rsidR="005D7CBD" w:rsidRPr="002C3DDA" w:rsidRDefault="005D7CBD" w:rsidP="002C3DDA">
      <w:pPr>
        <w:spacing w:after="0" w:line="240" w:lineRule="auto"/>
        <w:ind w:left="-851" w:right="-283"/>
        <w:contextualSpacing/>
        <w:jc w:val="center"/>
        <w:rPr>
          <w:rFonts w:ascii="Times New Roman" w:hAnsi="Times New Roman" w:cs="Times New Roman"/>
          <w:color w:val="007C33"/>
          <w:sz w:val="24"/>
          <w:lang w:val="en-US"/>
        </w:rPr>
      </w:pPr>
      <w:r>
        <w:rPr>
          <w:rFonts w:ascii="Times New Roman" w:hAnsi="Times New Roman" w:cs="Times New Roman"/>
          <w:sz w:val="24"/>
          <w:lang w:val="en-US"/>
        </w:rPr>
        <w:t xml:space="preserve">e-mail: </w:t>
      </w:r>
      <w:hyperlink r:id="rId12" w:history="1">
        <w:r w:rsidRPr="002C3DDA">
          <w:rPr>
            <w:rStyle w:val="a4"/>
            <w:rFonts w:ascii="Times New Roman" w:hAnsi="Times New Roman" w:cs="Times New Roman"/>
            <w:color w:val="007C33"/>
            <w:sz w:val="24"/>
            <w:lang w:val="en-US"/>
          </w:rPr>
          <w:t>openscience.forum@gmail.com</w:t>
        </w:r>
      </w:hyperlink>
    </w:p>
    <w:p w:rsidR="005D7CBD" w:rsidRDefault="005D7CBD" w:rsidP="002C3DDA">
      <w:pPr>
        <w:spacing w:after="0" w:line="240" w:lineRule="auto"/>
        <w:ind w:left="-851" w:right="-283"/>
        <w:contextualSpacing/>
        <w:jc w:val="center"/>
        <w:rPr>
          <w:rFonts w:ascii="Times New Roman" w:hAnsi="Times New Roman" w:cs="Times New Roman"/>
          <w:sz w:val="24"/>
          <w:lang w:val="en-US"/>
        </w:rPr>
      </w:pPr>
      <w:r>
        <w:rPr>
          <w:rFonts w:ascii="Times New Roman" w:hAnsi="Times New Roman" w:cs="Times New Roman"/>
          <w:sz w:val="24"/>
          <w:lang w:val="en-US"/>
        </w:rPr>
        <w:t xml:space="preserve">website: </w:t>
      </w:r>
      <w:hyperlink r:id="rId13" w:history="1">
        <w:r w:rsidRPr="002C3DDA">
          <w:rPr>
            <w:rStyle w:val="a4"/>
            <w:rFonts w:ascii="Times New Roman" w:hAnsi="Times New Roman" w:cs="Times New Roman"/>
            <w:color w:val="007C33"/>
            <w:sz w:val="24"/>
            <w:lang w:val="en-US"/>
          </w:rPr>
          <w:t>https://www.openscience-forum.com/</w:t>
        </w:r>
      </w:hyperlink>
    </w:p>
    <w:p w:rsidR="00E86EB9" w:rsidRPr="00E86EB9" w:rsidRDefault="00E86EB9" w:rsidP="00DF4E09">
      <w:pPr>
        <w:spacing w:after="0" w:line="240" w:lineRule="auto"/>
        <w:ind w:left="5670"/>
        <w:contextualSpacing/>
        <w:rPr>
          <w:rFonts w:ascii="Times New Roman" w:hAnsi="Times New Roman" w:cs="Times New Roman"/>
          <w:sz w:val="24"/>
          <w:lang w:val="en-US"/>
        </w:rPr>
      </w:pPr>
    </w:p>
    <w:sectPr w:rsidR="00E86EB9" w:rsidRPr="00E86EB9" w:rsidSect="00127C08">
      <w:type w:val="continuous"/>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507F"/>
    <w:multiLevelType w:val="hybridMultilevel"/>
    <w:tmpl w:val="BE5C42D4"/>
    <w:lvl w:ilvl="0" w:tplc="9852FDF8">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22930FA1"/>
    <w:multiLevelType w:val="hybridMultilevel"/>
    <w:tmpl w:val="6F5EFA30"/>
    <w:lvl w:ilvl="0" w:tplc="F5BCD55A">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15:restartNumberingAfterBreak="0">
    <w:nsid w:val="3C0B303D"/>
    <w:multiLevelType w:val="hybridMultilevel"/>
    <w:tmpl w:val="BE76649A"/>
    <w:lvl w:ilvl="0" w:tplc="68F84FE4">
      <w:start w:val="1"/>
      <w:numFmt w:val="bullet"/>
      <w:lvlText w:val="-"/>
      <w:lvlJc w:val="left"/>
      <w:pPr>
        <w:ind w:left="720" w:hanging="360"/>
      </w:pPr>
      <w:rPr>
        <w:rFonts w:ascii="Courier New" w:hAnsi="Courier New" w:hint="default"/>
        <w:color w:val="001F5F"/>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151686"/>
    <w:multiLevelType w:val="hybridMultilevel"/>
    <w:tmpl w:val="29786F3C"/>
    <w:lvl w:ilvl="0" w:tplc="9C82910E">
      <w:numFmt w:val="bullet"/>
      <w:lvlText w:val="-"/>
      <w:lvlJc w:val="left"/>
      <w:pPr>
        <w:ind w:left="786" w:hanging="360"/>
      </w:pPr>
      <w:rPr>
        <w:rFonts w:ascii="Times New Roman" w:eastAsiaTheme="minorHAnsi" w:hAnsi="Times New Roman" w:cs="Times New Roman" w:hint="default"/>
        <w:b/>
        <w:color w:val="007C33"/>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1B"/>
    <w:rsid w:val="0009422B"/>
    <w:rsid w:val="000B219B"/>
    <w:rsid w:val="000C3203"/>
    <w:rsid w:val="000C3F49"/>
    <w:rsid w:val="000E464D"/>
    <w:rsid w:val="00127C08"/>
    <w:rsid w:val="00175919"/>
    <w:rsid w:val="00180FED"/>
    <w:rsid w:val="001814B1"/>
    <w:rsid w:val="00184888"/>
    <w:rsid w:val="0023515F"/>
    <w:rsid w:val="002701AB"/>
    <w:rsid w:val="002C3DDA"/>
    <w:rsid w:val="00300484"/>
    <w:rsid w:val="003475F8"/>
    <w:rsid w:val="00361DBD"/>
    <w:rsid w:val="00381019"/>
    <w:rsid w:val="00395F46"/>
    <w:rsid w:val="003A1198"/>
    <w:rsid w:val="003A5057"/>
    <w:rsid w:val="003E171B"/>
    <w:rsid w:val="004633C5"/>
    <w:rsid w:val="004852C1"/>
    <w:rsid w:val="004B3666"/>
    <w:rsid w:val="004E5AE7"/>
    <w:rsid w:val="0051260E"/>
    <w:rsid w:val="005255B8"/>
    <w:rsid w:val="00570673"/>
    <w:rsid w:val="00591BDE"/>
    <w:rsid w:val="005D7CBD"/>
    <w:rsid w:val="005E72B5"/>
    <w:rsid w:val="00621782"/>
    <w:rsid w:val="006863E6"/>
    <w:rsid w:val="007C0B6F"/>
    <w:rsid w:val="00887009"/>
    <w:rsid w:val="00934892"/>
    <w:rsid w:val="009827BD"/>
    <w:rsid w:val="009D5225"/>
    <w:rsid w:val="00A00656"/>
    <w:rsid w:val="00A404E8"/>
    <w:rsid w:val="00A412C0"/>
    <w:rsid w:val="00AF4336"/>
    <w:rsid w:val="00B32164"/>
    <w:rsid w:val="00B45F33"/>
    <w:rsid w:val="00B51FE0"/>
    <w:rsid w:val="00B95DB0"/>
    <w:rsid w:val="00BF4C36"/>
    <w:rsid w:val="00C023F5"/>
    <w:rsid w:val="00C029DD"/>
    <w:rsid w:val="00C93164"/>
    <w:rsid w:val="00CC4DE6"/>
    <w:rsid w:val="00CE7F54"/>
    <w:rsid w:val="00D74DAD"/>
    <w:rsid w:val="00D82834"/>
    <w:rsid w:val="00DA54BD"/>
    <w:rsid w:val="00DF4E09"/>
    <w:rsid w:val="00E62CBA"/>
    <w:rsid w:val="00E86EB9"/>
    <w:rsid w:val="00E97FF2"/>
    <w:rsid w:val="00FD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79DF"/>
  <w15:chartTrackingRefBased/>
  <w15:docId w15:val="{275A541D-418D-4E67-B12C-8A64CEEB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782"/>
    <w:pPr>
      <w:ind w:left="720"/>
      <w:contextualSpacing/>
    </w:pPr>
  </w:style>
  <w:style w:type="character" w:styleId="a4">
    <w:name w:val="Hyperlink"/>
    <w:basedOn w:val="a0"/>
    <w:uiPriority w:val="99"/>
    <w:unhideWhenUsed/>
    <w:rsid w:val="00621782"/>
    <w:rPr>
      <w:color w:val="0563C1" w:themeColor="hyperlink"/>
      <w:u w:val="single"/>
    </w:rPr>
  </w:style>
  <w:style w:type="table" w:styleId="a5">
    <w:name w:val="Table Grid"/>
    <w:basedOn w:val="a1"/>
    <w:uiPriority w:val="39"/>
    <w:rsid w:val="00E86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4316">
      <w:bodyDiv w:val="1"/>
      <w:marLeft w:val="0"/>
      <w:marRight w:val="0"/>
      <w:marTop w:val="0"/>
      <w:marBottom w:val="0"/>
      <w:divBdr>
        <w:top w:val="none" w:sz="0" w:space="0" w:color="auto"/>
        <w:left w:val="none" w:sz="0" w:space="0" w:color="auto"/>
        <w:bottom w:val="none" w:sz="0" w:space="0" w:color="auto"/>
        <w:right w:val="none" w:sz="0" w:space="0" w:color="auto"/>
      </w:divBdr>
    </w:div>
    <w:div w:id="45616488">
      <w:bodyDiv w:val="1"/>
      <w:marLeft w:val="0"/>
      <w:marRight w:val="0"/>
      <w:marTop w:val="0"/>
      <w:marBottom w:val="0"/>
      <w:divBdr>
        <w:top w:val="none" w:sz="0" w:space="0" w:color="auto"/>
        <w:left w:val="none" w:sz="0" w:space="0" w:color="auto"/>
        <w:bottom w:val="none" w:sz="0" w:space="0" w:color="auto"/>
        <w:right w:val="none" w:sz="0" w:space="0" w:color="auto"/>
      </w:divBdr>
    </w:div>
    <w:div w:id="146360118">
      <w:bodyDiv w:val="1"/>
      <w:marLeft w:val="0"/>
      <w:marRight w:val="0"/>
      <w:marTop w:val="0"/>
      <w:marBottom w:val="0"/>
      <w:divBdr>
        <w:top w:val="none" w:sz="0" w:space="0" w:color="auto"/>
        <w:left w:val="none" w:sz="0" w:space="0" w:color="auto"/>
        <w:bottom w:val="none" w:sz="0" w:space="0" w:color="auto"/>
        <w:right w:val="none" w:sz="0" w:space="0" w:color="auto"/>
      </w:divBdr>
    </w:div>
    <w:div w:id="286206226">
      <w:bodyDiv w:val="1"/>
      <w:marLeft w:val="0"/>
      <w:marRight w:val="0"/>
      <w:marTop w:val="0"/>
      <w:marBottom w:val="0"/>
      <w:divBdr>
        <w:top w:val="none" w:sz="0" w:space="0" w:color="auto"/>
        <w:left w:val="none" w:sz="0" w:space="0" w:color="auto"/>
        <w:bottom w:val="none" w:sz="0" w:space="0" w:color="auto"/>
        <w:right w:val="none" w:sz="0" w:space="0" w:color="auto"/>
      </w:divBdr>
    </w:div>
    <w:div w:id="328218050">
      <w:bodyDiv w:val="1"/>
      <w:marLeft w:val="0"/>
      <w:marRight w:val="0"/>
      <w:marTop w:val="0"/>
      <w:marBottom w:val="0"/>
      <w:divBdr>
        <w:top w:val="none" w:sz="0" w:space="0" w:color="auto"/>
        <w:left w:val="none" w:sz="0" w:space="0" w:color="auto"/>
        <w:bottom w:val="none" w:sz="0" w:space="0" w:color="auto"/>
        <w:right w:val="none" w:sz="0" w:space="0" w:color="auto"/>
      </w:divBdr>
    </w:div>
    <w:div w:id="330135467">
      <w:bodyDiv w:val="1"/>
      <w:marLeft w:val="0"/>
      <w:marRight w:val="0"/>
      <w:marTop w:val="0"/>
      <w:marBottom w:val="0"/>
      <w:divBdr>
        <w:top w:val="none" w:sz="0" w:space="0" w:color="auto"/>
        <w:left w:val="none" w:sz="0" w:space="0" w:color="auto"/>
        <w:bottom w:val="none" w:sz="0" w:space="0" w:color="auto"/>
        <w:right w:val="none" w:sz="0" w:space="0" w:color="auto"/>
      </w:divBdr>
    </w:div>
    <w:div w:id="366419656">
      <w:bodyDiv w:val="1"/>
      <w:marLeft w:val="0"/>
      <w:marRight w:val="0"/>
      <w:marTop w:val="0"/>
      <w:marBottom w:val="0"/>
      <w:divBdr>
        <w:top w:val="none" w:sz="0" w:space="0" w:color="auto"/>
        <w:left w:val="none" w:sz="0" w:space="0" w:color="auto"/>
        <w:bottom w:val="none" w:sz="0" w:space="0" w:color="auto"/>
        <w:right w:val="none" w:sz="0" w:space="0" w:color="auto"/>
      </w:divBdr>
    </w:div>
    <w:div w:id="451291518">
      <w:bodyDiv w:val="1"/>
      <w:marLeft w:val="0"/>
      <w:marRight w:val="0"/>
      <w:marTop w:val="0"/>
      <w:marBottom w:val="0"/>
      <w:divBdr>
        <w:top w:val="none" w:sz="0" w:space="0" w:color="auto"/>
        <w:left w:val="none" w:sz="0" w:space="0" w:color="auto"/>
        <w:bottom w:val="none" w:sz="0" w:space="0" w:color="auto"/>
        <w:right w:val="none" w:sz="0" w:space="0" w:color="auto"/>
      </w:divBdr>
    </w:div>
    <w:div w:id="603222860">
      <w:bodyDiv w:val="1"/>
      <w:marLeft w:val="0"/>
      <w:marRight w:val="0"/>
      <w:marTop w:val="0"/>
      <w:marBottom w:val="0"/>
      <w:divBdr>
        <w:top w:val="none" w:sz="0" w:space="0" w:color="auto"/>
        <w:left w:val="none" w:sz="0" w:space="0" w:color="auto"/>
        <w:bottom w:val="none" w:sz="0" w:space="0" w:color="auto"/>
        <w:right w:val="none" w:sz="0" w:space="0" w:color="auto"/>
      </w:divBdr>
      <w:divsChild>
        <w:div w:id="1108279380">
          <w:marLeft w:val="0"/>
          <w:marRight w:val="0"/>
          <w:marTop w:val="0"/>
          <w:marBottom w:val="0"/>
          <w:divBdr>
            <w:top w:val="none" w:sz="0" w:space="0" w:color="auto"/>
            <w:left w:val="none" w:sz="0" w:space="0" w:color="auto"/>
            <w:bottom w:val="none" w:sz="0" w:space="0" w:color="auto"/>
            <w:right w:val="none" w:sz="0" w:space="0" w:color="auto"/>
          </w:divBdr>
        </w:div>
      </w:divsChild>
    </w:div>
    <w:div w:id="685639593">
      <w:bodyDiv w:val="1"/>
      <w:marLeft w:val="0"/>
      <w:marRight w:val="0"/>
      <w:marTop w:val="0"/>
      <w:marBottom w:val="0"/>
      <w:divBdr>
        <w:top w:val="none" w:sz="0" w:space="0" w:color="auto"/>
        <w:left w:val="none" w:sz="0" w:space="0" w:color="auto"/>
        <w:bottom w:val="none" w:sz="0" w:space="0" w:color="auto"/>
        <w:right w:val="none" w:sz="0" w:space="0" w:color="auto"/>
      </w:divBdr>
    </w:div>
    <w:div w:id="788940639">
      <w:bodyDiv w:val="1"/>
      <w:marLeft w:val="0"/>
      <w:marRight w:val="0"/>
      <w:marTop w:val="0"/>
      <w:marBottom w:val="0"/>
      <w:divBdr>
        <w:top w:val="none" w:sz="0" w:space="0" w:color="auto"/>
        <w:left w:val="none" w:sz="0" w:space="0" w:color="auto"/>
        <w:bottom w:val="none" w:sz="0" w:space="0" w:color="auto"/>
        <w:right w:val="none" w:sz="0" w:space="0" w:color="auto"/>
      </w:divBdr>
    </w:div>
    <w:div w:id="792019664">
      <w:bodyDiv w:val="1"/>
      <w:marLeft w:val="0"/>
      <w:marRight w:val="0"/>
      <w:marTop w:val="0"/>
      <w:marBottom w:val="0"/>
      <w:divBdr>
        <w:top w:val="none" w:sz="0" w:space="0" w:color="auto"/>
        <w:left w:val="none" w:sz="0" w:space="0" w:color="auto"/>
        <w:bottom w:val="none" w:sz="0" w:space="0" w:color="auto"/>
        <w:right w:val="none" w:sz="0" w:space="0" w:color="auto"/>
      </w:divBdr>
    </w:div>
    <w:div w:id="967857801">
      <w:bodyDiv w:val="1"/>
      <w:marLeft w:val="0"/>
      <w:marRight w:val="0"/>
      <w:marTop w:val="0"/>
      <w:marBottom w:val="0"/>
      <w:divBdr>
        <w:top w:val="none" w:sz="0" w:space="0" w:color="auto"/>
        <w:left w:val="none" w:sz="0" w:space="0" w:color="auto"/>
        <w:bottom w:val="none" w:sz="0" w:space="0" w:color="auto"/>
        <w:right w:val="none" w:sz="0" w:space="0" w:color="auto"/>
      </w:divBdr>
    </w:div>
    <w:div w:id="1156456861">
      <w:bodyDiv w:val="1"/>
      <w:marLeft w:val="0"/>
      <w:marRight w:val="0"/>
      <w:marTop w:val="0"/>
      <w:marBottom w:val="0"/>
      <w:divBdr>
        <w:top w:val="none" w:sz="0" w:space="0" w:color="auto"/>
        <w:left w:val="none" w:sz="0" w:space="0" w:color="auto"/>
        <w:bottom w:val="none" w:sz="0" w:space="0" w:color="auto"/>
        <w:right w:val="none" w:sz="0" w:space="0" w:color="auto"/>
      </w:divBdr>
    </w:div>
    <w:div w:id="1168254204">
      <w:bodyDiv w:val="1"/>
      <w:marLeft w:val="0"/>
      <w:marRight w:val="0"/>
      <w:marTop w:val="0"/>
      <w:marBottom w:val="0"/>
      <w:divBdr>
        <w:top w:val="none" w:sz="0" w:space="0" w:color="auto"/>
        <w:left w:val="none" w:sz="0" w:space="0" w:color="auto"/>
        <w:bottom w:val="none" w:sz="0" w:space="0" w:color="auto"/>
        <w:right w:val="none" w:sz="0" w:space="0" w:color="auto"/>
      </w:divBdr>
    </w:div>
    <w:div w:id="1441417333">
      <w:bodyDiv w:val="1"/>
      <w:marLeft w:val="0"/>
      <w:marRight w:val="0"/>
      <w:marTop w:val="0"/>
      <w:marBottom w:val="0"/>
      <w:divBdr>
        <w:top w:val="none" w:sz="0" w:space="0" w:color="auto"/>
        <w:left w:val="none" w:sz="0" w:space="0" w:color="auto"/>
        <w:bottom w:val="none" w:sz="0" w:space="0" w:color="auto"/>
        <w:right w:val="none" w:sz="0" w:space="0" w:color="auto"/>
      </w:divBdr>
    </w:div>
    <w:div w:id="1564297055">
      <w:bodyDiv w:val="1"/>
      <w:marLeft w:val="0"/>
      <w:marRight w:val="0"/>
      <w:marTop w:val="0"/>
      <w:marBottom w:val="0"/>
      <w:divBdr>
        <w:top w:val="none" w:sz="0" w:space="0" w:color="auto"/>
        <w:left w:val="none" w:sz="0" w:space="0" w:color="auto"/>
        <w:bottom w:val="none" w:sz="0" w:space="0" w:color="auto"/>
        <w:right w:val="none" w:sz="0" w:space="0" w:color="auto"/>
      </w:divBdr>
    </w:div>
    <w:div w:id="1567688488">
      <w:bodyDiv w:val="1"/>
      <w:marLeft w:val="0"/>
      <w:marRight w:val="0"/>
      <w:marTop w:val="0"/>
      <w:marBottom w:val="0"/>
      <w:divBdr>
        <w:top w:val="none" w:sz="0" w:space="0" w:color="auto"/>
        <w:left w:val="none" w:sz="0" w:space="0" w:color="auto"/>
        <w:bottom w:val="none" w:sz="0" w:space="0" w:color="auto"/>
        <w:right w:val="none" w:sz="0" w:space="0" w:color="auto"/>
      </w:divBdr>
    </w:div>
    <w:div w:id="1777140725">
      <w:bodyDiv w:val="1"/>
      <w:marLeft w:val="0"/>
      <w:marRight w:val="0"/>
      <w:marTop w:val="0"/>
      <w:marBottom w:val="0"/>
      <w:divBdr>
        <w:top w:val="none" w:sz="0" w:space="0" w:color="auto"/>
        <w:left w:val="none" w:sz="0" w:space="0" w:color="auto"/>
        <w:bottom w:val="none" w:sz="0" w:space="0" w:color="auto"/>
        <w:right w:val="none" w:sz="0" w:space="0" w:color="auto"/>
      </w:divBdr>
    </w:div>
    <w:div w:id="1803696207">
      <w:bodyDiv w:val="1"/>
      <w:marLeft w:val="0"/>
      <w:marRight w:val="0"/>
      <w:marTop w:val="0"/>
      <w:marBottom w:val="0"/>
      <w:divBdr>
        <w:top w:val="none" w:sz="0" w:space="0" w:color="auto"/>
        <w:left w:val="none" w:sz="0" w:space="0" w:color="auto"/>
        <w:bottom w:val="none" w:sz="0" w:space="0" w:color="auto"/>
        <w:right w:val="none" w:sz="0" w:space="0" w:color="auto"/>
      </w:divBdr>
    </w:div>
    <w:div w:id="1831943722">
      <w:bodyDiv w:val="1"/>
      <w:marLeft w:val="0"/>
      <w:marRight w:val="0"/>
      <w:marTop w:val="0"/>
      <w:marBottom w:val="0"/>
      <w:divBdr>
        <w:top w:val="none" w:sz="0" w:space="0" w:color="auto"/>
        <w:left w:val="none" w:sz="0" w:space="0" w:color="auto"/>
        <w:bottom w:val="none" w:sz="0" w:space="0" w:color="auto"/>
        <w:right w:val="none" w:sz="0" w:space="0" w:color="auto"/>
      </w:divBdr>
    </w:div>
    <w:div w:id="1884780348">
      <w:bodyDiv w:val="1"/>
      <w:marLeft w:val="0"/>
      <w:marRight w:val="0"/>
      <w:marTop w:val="0"/>
      <w:marBottom w:val="0"/>
      <w:divBdr>
        <w:top w:val="none" w:sz="0" w:space="0" w:color="auto"/>
        <w:left w:val="none" w:sz="0" w:space="0" w:color="auto"/>
        <w:bottom w:val="none" w:sz="0" w:space="0" w:color="auto"/>
        <w:right w:val="none" w:sz="0" w:space="0" w:color="auto"/>
      </w:divBdr>
    </w:div>
    <w:div w:id="2010479536">
      <w:bodyDiv w:val="1"/>
      <w:marLeft w:val="0"/>
      <w:marRight w:val="0"/>
      <w:marTop w:val="0"/>
      <w:marBottom w:val="0"/>
      <w:divBdr>
        <w:top w:val="none" w:sz="0" w:space="0" w:color="auto"/>
        <w:left w:val="none" w:sz="0" w:space="0" w:color="auto"/>
        <w:bottom w:val="none" w:sz="0" w:space="0" w:color="auto"/>
        <w:right w:val="none" w:sz="0" w:space="0" w:color="auto"/>
      </w:divBdr>
    </w:div>
    <w:div w:id="20249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science-forum.com/" TargetMode="External"/><Relationship Id="rId13" Type="http://schemas.openxmlformats.org/officeDocument/2006/relationships/hyperlink" Target="https://www.openscience-forum.com/" TargetMode="External"/><Relationship Id="rId3" Type="http://schemas.openxmlformats.org/officeDocument/2006/relationships/styles" Target="styles.xml"/><Relationship Id="rId7" Type="http://schemas.openxmlformats.org/officeDocument/2006/relationships/hyperlink" Target="http://www.pnpi.spb.ru/en/" TargetMode="External"/><Relationship Id="rId12" Type="http://schemas.openxmlformats.org/officeDocument/2006/relationships/hyperlink" Target="mailto:openscience.foru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openscience.forum@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42B63-A74C-4986-B5DA-326EC5A9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1203</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Рамиль Ниязов</cp:lastModifiedBy>
  <cp:revision>12</cp:revision>
  <dcterms:created xsi:type="dcterms:W3CDTF">2019-07-26T08:55:00Z</dcterms:created>
  <dcterms:modified xsi:type="dcterms:W3CDTF">2019-08-10T16:58:00Z</dcterms:modified>
</cp:coreProperties>
</file>